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1042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954"/>
        <w:gridCol w:w="4470"/>
      </w:tblGrid>
      <w:tr w:rsidR="00AE094F" w:rsidRPr="00E972EB" w:rsidTr="00AE094F">
        <w:tc>
          <w:tcPr>
            <w:tcW w:w="5954" w:type="dxa"/>
          </w:tcPr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  <w:r w:rsidRPr="00E972EB">
              <w:rPr>
                <w:b/>
                <w:bCs/>
              </w:rPr>
              <w:t>АДМИНИСТРАЦИЯ</w:t>
            </w: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  <w:r w:rsidRPr="00E972EB">
              <w:rPr>
                <w:b/>
                <w:bCs/>
              </w:rPr>
              <w:t xml:space="preserve">МУНИЦИПАЛЬНОГО ОБРАЗОВАНИЯ </w:t>
            </w:r>
          </w:p>
          <w:p w:rsidR="00AE094F" w:rsidRPr="00E972EB" w:rsidRDefault="00082779" w:rsidP="00AE094F">
            <w:pPr>
              <w:ind w:left="8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БЛАГОДАРНОВСКИЙ</w:t>
            </w:r>
            <w:r w:rsidR="00AE094F" w:rsidRPr="00E972EB">
              <w:rPr>
                <w:b/>
                <w:bCs/>
              </w:rPr>
              <w:t xml:space="preserve"> СЕЛЬСОВЕТ</w:t>
            </w: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  <w:r w:rsidRPr="00E972EB">
              <w:rPr>
                <w:b/>
                <w:bCs/>
              </w:rPr>
              <w:t xml:space="preserve">ТАШЛИНСКОГО РАЙОНА </w:t>
            </w: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  <w:r w:rsidRPr="00E972EB">
              <w:rPr>
                <w:b/>
                <w:bCs/>
              </w:rPr>
              <w:t>ОРЕНБУРГСКОЙ ОБЛАСТИ</w:t>
            </w: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  <w:proofErr w:type="gramStart"/>
            <w:r w:rsidRPr="00E972EB">
              <w:rPr>
                <w:b/>
                <w:bCs/>
              </w:rPr>
              <w:t>П</w:t>
            </w:r>
            <w:proofErr w:type="gramEnd"/>
            <w:r w:rsidRPr="00E972EB">
              <w:rPr>
                <w:b/>
                <w:bCs/>
              </w:rPr>
              <w:t xml:space="preserve"> О С Т А Н О В Л Е Н И Е</w:t>
            </w: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</w:p>
          <w:tbl>
            <w:tblPr>
              <w:tblW w:w="5324" w:type="dxa"/>
              <w:tblInd w:w="885" w:type="dxa"/>
              <w:tblLayout w:type="fixed"/>
              <w:tblLook w:val="0000"/>
            </w:tblPr>
            <w:tblGrid>
              <w:gridCol w:w="2444"/>
              <w:gridCol w:w="468"/>
              <w:gridCol w:w="1983"/>
              <w:gridCol w:w="429"/>
            </w:tblGrid>
            <w:tr w:rsidR="00AE094F" w:rsidRPr="00E972EB" w:rsidTr="00AE094F">
              <w:trPr>
                <w:gridAfter w:val="1"/>
                <w:wAfter w:w="429" w:type="dxa"/>
              </w:trPr>
              <w:tc>
                <w:tcPr>
                  <w:tcW w:w="2444" w:type="dxa"/>
                  <w:tcBorders>
                    <w:bottom w:val="single" w:sz="4" w:space="0" w:color="auto"/>
                  </w:tcBorders>
                </w:tcPr>
                <w:p w:rsidR="00AE094F" w:rsidRPr="00E972EB" w:rsidRDefault="0035634B" w:rsidP="00A13119">
                  <w:pPr>
                    <w:pStyle w:val="a9"/>
                    <w:ind w:left="885"/>
                    <w:jc w:val="center"/>
                  </w:pPr>
                  <w:r>
                    <w:t>1</w:t>
                  </w:r>
                  <w:r w:rsidR="00A13119">
                    <w:t>0</w:t>
                  </w:r>
                  <w:r>
                    <w:t>.05.2023</w:t>
                  </w:r>
                </w:p>
              </w:tc>
              <w:tc>
                <w:tcPr>
                  <w:tcW w:w="468" w:type="dxa"/>
                </w:tcPr>
                <w:p w:rsidR="00AE094F" w:rsidRPr="00E972EB" w:rsidRDefault="00AE094F" w:rsidP="00AE094F">
                  <w:pPr>
                    <w:pStyle w:val="a9"/>
                    <w:ind w:left="885"/>
                    <w:jc w:val="center"/>
                  </w:pPr>
                  <w:r w:rsidRPr="00E972EB"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AE094F" w:rsidRPr="00E972EB" w:rsidRDefault="00082779" w:rsidP="00AE094F">
                  <w:pPr>
                    <w:pStyle w:val="a9"/>
                    <w:ind w:left="885"/>
                  </w:pPr>
                  <w:r>
                    <w:t>26</w:t>
                  </w:r>
                  <w:r w:rsidR="0035634B">
                    <w:t xml:space="preserve"> - </w:t>
                  </w:r>
                  <w:proofErr w:type="gramStart"/>
                  <w:r w:rsidR="0035634B">
                    <w:t>п</w:t>
                  </w:r>
                  <w:proofErr w:type="gramEnd"/>
                </w:p>
              </w:tc>
            </w:tr>
            <w:tr w:rsidR="00AE094F" w:rsidRPr="00E972EB" w:rsidTr="00AE094F">
              <w:trPr>
                <w:gridAfter w:val="1"/>
                <w:wAfter w:w="429" w:type="dxa"/>
                <w:trHeight w:val="80"/>
              </w:trPr>
              <w:tc>
                <w:tcPr>
                  <w:tcW w:w="4895" w:type="dxa"/>
                  <w:gridSpan w:val="3"/>
                </w:tcPr>
                <w:p w:rsidR="00AE094F" w:rsidRPr="00BF11D9" w:rsidRDefault="00082779" w:rsidP="00082779">
                  <w:pPr>
                    <w:ind w:left="885"/>
                  </w:pPr>
                  <w:r>
                    <w:t>с</w:t>
                  </w:r>
                  <w:r w:rsidR="00AE094F" w:rsidRPr="00BF11D9">
                    <w:t xml:space="preserve">. </w:t>
                  </w:r>
                  <w:r>
                    <w:t>Благодарное</w:t>
                  </w:r>
                </w:p>
              </w:tc>
            </w:tr>
            <w:tr w:rsidR="00AE094F" w:rsidRPr="00E972EB" w:rsidTr="00AE094F">
              <w:trPr>
                <w:trHeight w:val="80"/>
              </w:trPr>
              <w:tc>
                <w:tcPr>
                  <w:tcW w:w="5324" w:type="dxa"/>
                  <w:gridSpan w:val="4"/>
                </w:tcPr>
                <w:p w:rsidR="00AE094F" w:rsidRPr="00E972EB" w:rsidRDefault="0040558B" w:rsidP="00AE094F">
                  <w:pPr>
                    <w:ind w:left="885"/>
                  </w:pPr>
                  <w:r w:rsidRPr="0040558B">
                    <w:rPr>
                      <w:b/>
                      <w:bCs/>
                      <w:noProof/>
                    </w:rPr>
                    <w:pict>
                      <v:group id="Группа 1" o:spid="_x0000_s1196" style="position:absolute;left:0;text-align:left;margin-left:-12.2pt;margin-top:16.15pt;width:18.1pt;height:17.3pt;rotation:-90;z-index:251728896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">
                        <v:line id="Line 3" o:spid="_x0000_s119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  <v:line id="Line 4" o:spid="_x0000_s119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AE094F" w:rsidRPr="00E972EB" w:rsidRDefault="00AE094F" w:rsidP="00AE094F">
            <w:pPr>
              <w:ind w:left="885"/>
              <w:jc w:val="center"/>
            </w:pPr>
          </w:p>
        </w:tc>
        <w:tc>
          <w:tcPr>
            <w:tcW w:w="4470" w:type="dxa"/>
          </w:tcPr>
          <w:p w:rsidR="00AE094F" w:rsidRPr="00E972EB" w:rsidRDefault="00AE094F" w:rsidP="00AE094F">
            <w:pPr>
              <w:jc w:val="center"/>
              <w:rPr>
                <w:b/>
                <w:bCs/>
              </w:rPr>
            </w:pPr>
          </w:p>
        </w:tc>
      </w:tr>
      <w:tr w:rsidR="00AE094F" w:rsidRPr="00E972EB" w:rsidTr="00AE094F">
        <w:trPr>
          <w:trHeight w:val="1487"/>
        </w:trPr>
        <w:tc>
          <w:tcPr>
            <w:tcW w:w="5954" w:type="dxa"/>
          </w:tcPr>
          <w:p w:rsidR="00AE094F" w:rsidRPr="007F033C" w:rsidRDefault="0040558B" w:rsidP="00AE094F">
            <w:pPr>
              <w:pStyle w:val="ConsPlusNonformat"/>
              <w:ind w:left="88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58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Группа 4" o:spid="_x0000_s1199" style="position:absolute;left:0;text-align:left;margin-left:275.45pt;margin-top:2.75pt;width:18.1pt;height:14.5pt;z-index:251729920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">
                  <v:line id="Line 6" o:spid="_x0000_s1200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7" o:spid="_x0000_s1201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AE094F" w:rsidRPr="007F033C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AE094F" w:rsidRPr="007F033C">
              <w:rPr>
                <w:rFonts w:ascii="Times New Roman CYR" w:hAnsi="Times New Roman CYR" w:cs="Times New Roman CYR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  <w:r w:rsidR="00AE094F" w:rsidRPr="007F033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470" w:type="dxa"/>
          </w:tcPr>
          <w:p w:rsidR="00AE094F" w:rsidRPr="00E972EB" w:rsidRDefault="00AE094F" w:rsidP="00AE094F">
            <w:pPr>
              <w:jc w:val="center"/>
              <w:rPr>
                <w:b/>
                <w:bCs/>
              </w:rPr>
            </w:pPr>
          </w:p>
        </w:tc>
      </w:tr>
    </w:tbl>
    <w:p w:rsidR="00AE094F" w:rsidRDefault="00AE094F" w:rsidP="00AE094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E094F" w:rsidRDefault="00AE094F" w:rsidP="00AE09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094F" w:rsidRDefault="00AE094F" w:rsidP="00AE09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094F" w:rsidRDefault="00AE094F" w:rsidP="00AE09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EDF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 муниципального образования </w:t>
      </w:r>
      <w:r w:rsidR="00082779">
        <w:rPr>
          <w:rFonts w:ascii="Times New Roman" w:hAnsi="Times New Roman" w:cs="Times New Roman"/>
          <w:b w:val="0"/>
          <w:sz w:val="28"/>
          <w:szCs w:val="28"/>
        </w:rPr>
        <w:t>Благодарновский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EDF">
        <w:rPr>
          <w:rFonts w:ascii="Times New Roman" w:hAnsi="Times New Roman" w:cs="Times New Roman"/>
          <w:b w:val="0"/>
          <w:sz w:val="28"/>
          <w:szCs w:val="28"/>
        </w:rPr>
        <w:t>сельсовет Ташлинского района Оренбургской области:</w:t>
      </w:r>
    </w:p>
    <w:p w:rsidR="00AE094F" w:rsidRPr="007F033C" w:rsidRDefault="00AE094F" w:rsidP="007F033C">
      <w:pPr>
        <w:pStyle w:val="a5"/>
        <w:numPr>
          <w:ilvl w:val="0"/>
          <w:numId w:val="3"/>
        </w:numPr>
        <w:adjustRightInd w:val="0"/>
        <w:ind w:left="1276" w:hanging="567"/>
        <w:rPr>
          <w:sz w:val="28"/>
          <w:szCs w:val="28"/>
        </w:rPr>
      </w:pPr>
      <w:r w:rsidRPr="007F033C">
        <w:rPr>
          <w:spacing w:val="2"/>
          <w:sz w:val="28"/>
          <w:szCs w:val="28"/>
        </w:rPr>
        <w:t xml:space="preserve">Утвердить Административный регламент </w:t>
      </w:r>
      <w:r w:rsidRPr="007F033C">
        <w:rPr>
          <w:sz w:val="28"/>
          <w:szCs w:val="28"/>
        </w:rPr>
        <w:t>предоставления муниципальной услуги «</w:t>
      </w:r>
      <w:r w:rsidR="007F033C" w:rsidRPr="007F033C">
        <w:rPr>
          <w:rFonts w:ascii="Times New Roman CYR" w:hAnsi="Times New Roman CYR" w:cs="Times New Roman CYR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F033C">
        <w:rPr>
          <w:sz w:val="28"/>
          <w:szCs w:val="28"/>
        </w:rPr>
        <w:t>», согласно приложению.</w:t>
      </w:r>
    </w:p>
    <w:p w:rsidR="007F033C" w:rsidRPr="007F033C" w:rsidRDefault="007F033C" w:rsidP="007F033C">
      <w:pPr>
        <w:pStyle w:val="a5"/>
        <w:numPr>
          <w:ilvl w:val="0"/>
          <w:numId w:val="3"/>
        </w:numPr>
        <w:adjustRightInd w:val="0"/>
        <w:ind w:left="1276" w:hanging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</w:t>
      </w:r>
      <w:r w:rsidR="0086268E">
        <w:rPr>
          <w:sz w:val="28"/>
          <w:szCs w:val="28"/>
        </w:rPr>
        <w:t>1</w:t>
      </w:r>
      <w:r w:rsidR="00122075">
        <w:rPr>
          <w:sz w:val="28"/>
          <w:szCs w:val="28"/>
        </w:rPr>
        <w:t>4</w:t>
      </w:r>
      <w:r>
        <w:rPr>
          <w:sz w:val="28"/>
          <w:szCs w:val="28"/>
        </w:rPr>
        <w:t xml:space="preserve">.07.2020 № </w:t>
      </w:r>
      <w:r w:rsidR="00122075">
        <w:rPr>
          <w:sz w:val="28"/>
          <w:szCs w:val="28"/>
        </w:rPr>
        <w:t>63</w:t>
      </w:r>
      <w:r>
        <w:rPr>
          <w:sz w:val="28"/>
          <w:szCs w:val="28"/>
        </w:rPr>
        <w:t xml:space="preserve">-п </w:t>
      </w:r>
      <w:r w:rsidRPr="009F17F7">
        <w:rPr>
          <w:spacing w:val="2"/>
          <w:sz w:val="28"/>
          <w:szCs w:val="28"/>
        </w:rPr>
        <w:t>Административный регламент</w:t>
      </w:r>
      <w:r>
        <w:rPr>
          <w:spacing w:val="2"/>
          <w:sz w:val="28"/>
          <w:szCs w:val="28"/>
        </w:rPr>
        <w:t xml:space="preserve"> </w:t>
      </w:r>
      <w:r w:rsidRPr="005D7EDF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5D7EDF">
        <w:rPr>
          <w:sz w:val="28"/>
          <w:szCs w:val="28"/>
        </w:rPr>
        <w:t>«Присвоение или аннулирование адресов объектам адресации»</w:t>
      </w:r>
      <w:r w:rsidRPr="009F17F7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признать утратившим силу.</w:t>
      </w:r>
    </w:p>
    <w:p w:rsidR="00AE094F" w:rsidRPr="009F17F7" w:rsidRDefault="007F033C" w:rsidP="00AE094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094F" w:rsidRPr="009F17F7">
        <w:rPr>
          <w:sz w:val="28"/>
          <w:szCs w:val="28"/>
        </w:rPr>
        <w:t xml:space="preserve">. </w:t>
      </w:r>
      <w:r w:rsidR="00AE094F">
        <w:rPr>
          <w:sz w:val="28"/>
          <w:szCs w:val="28"/>
        </w:rPr>
        <w:t>Н</w:t>
      </w:r>
      <w:r w:rsidR="00AE094F" w:rsidRPr="009F17F7">
        <w:rPr>
          <w:sz w:val="28"/>
          <w:szCs w:val="28"/>
        </w:rPr>
        <w:t>астоящее постановление вступает в силу после обнародования и подлежит размещению на официальном с</w:t>
      </w:r>
      <w:r w:rsidR="00AE094F">
        <w:rPr>
          <w:sz w:val="28"/>
          <w:szCs w:val="28"/>
        </w:rPr>
        <w:t xml:space="preserve">айте муниципального образования </w:t>
      </w:r>
      <w:r w:rsidR="00082779">
        <w:rPr>
          <w:sz w:val="28"/>
          <w:szCs w:val="28"/>
        </w:rPr>
        <w:t>Благодарновский</w:t>
      </w:r>
      <w:r w:rsidR="00AE094F" w:rsidRPr="009F17F7">
        <w:rPr>
          <w:sz w:val="28"/>
          <w:szCs w:val="28"/>
        </w:rPr>
        <w:t xml:space="preserve"> сельсовет Ташлинского района Оренбургской области.</w:t>
      </w:r>
    </w:p>
    <w:p w:rsidR="00AE094F" w:rsidRDefault="007F033C" w:rsidP="00AE0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094F" w:rsidRPr="009F17F7">
        <w:rPr>
          <w:sz w:val="28"/>
          <w:szCs w:val="28"/>
        </w:rPr>
        <w:t xml:space="preserve">. </w:t>
      </w:r>
      <w:proofErr w:type="gramStart"/>
      <w:r w:rsidR="00AE094F" w:rsidRPr="009F17F7">
        <w:rPr>
          <w:sz w:val="28"/>
          <w:szCs w:val="28"/>
        </w:rPr>
        <w:t>Контроль за</w:t>
      </w:r>
      <w:proofErr w:type="gramEnd"/>
      <w:r w:rsidR="00AE094F" w:rsidRPr="009F17F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094F" w:rsidRDefault="00AE094F" w:rsidP="00AE094F">
      <w:pPr>
        <w:ind w:firstLine="709"/>
        <w:jc w:val="both"/>
        <w:rPr>
          <w:sz w:val="28"/>
          <w:szCs w:val="28"/>
        </w:rPr>
      </w:pPr>
    </w:p>
    <w:p w:rsidR="00AE094F" w:rsidRDefault="00AE094F" w:rsidP="00AE094F">
      <w:pPr>
        <w:ind w:firstLine="709"/>
        <w:jc w:val="both"/>
        <w:rPr>
          <w:sz w:val="28"/>
          <w:szCs w:val="28"/>
        </w:rPr>
      </w:pPr>
    </w:p>
    <w:p w:rsidR="00AE094F" w:rsidRDefault="00AE094F" w:rsidP="00AE094F">
      <w:pPr>
        <w:ind w:firstLine="709"/>
        <w:jc w:val="both"/>
        <w:rPr>
          <w:sz w:val="28"/>
          <w:szCs w:val="28"/>
        </w:rPr>
      </w:pPr>
    </w:p>
    <w:p w:rsidR="00AE094F" w:rsidRDefault="00AE094F" w:rsidP="00AE094F">
      <w:pPr>
        <w:ind w:firstLine="709"/>
        <w:jc w:val="both"/>
        <w:rPr>
          <w:sz w:val="28"/>
          <w:szCs w:val="28"/>
        </w:rPr>
      </w:pPr>
    </w:p>
    <w:p w:rsidR="00AE094F" w:rsidRDefault="00AE094F" w:rsidP="00AE094F">
      <w:pPr>
        <w:rPr>
          <w:sz w:val="28"/>
          <w:szCs w:val="28"/>
        </w:rPr>
      </w:pPr>
      <w:r w:rsidRPr="009F17F7">
        <w:rPr>
          <w:sz w:val="28"/>
          <w:szCs w:val="28"/>
        </w:rPr>
        <w:t xml:space="preserve">Глава администрации             </w:t>
      </w:r>
      <w:r>
        <w:rPr>
          <w:sz w:val="28"/>
          <w:szCs w:val="28"/>
        </w:rPr>
        <w:t xml:space="preserve">                                                          </w:t>
      </w:r>
      <w:r w:rsidRPr="009F17F7">
        <w:rPr>
          <w:sz w:val="28"/>
          <w:szCs w:val="28"/>
        </w:rPr>
        <w:t xml:space="preserve">  </w:t>
      </w:r>
      <w:r w:rsidR="00082779">
        <w:rPr>
          <w:sz w:val="28"/>
          <w:szCs w:val="28"/>
        </w:rPr>
        <w:t>В.В.Ивасюк</w:t>
      </w:r>
    </w:p>
    <w:p w:rsidR="00AE094F" w:rsidRDefault="00AE094F" w:rsidP="00AE094F">
      <w:pPr>
        <w:rPr>
          <w:sz w:val="28"/>
          <w:szCs w:val="28"/>
        </w:rPr>
      </w:pPr>
    </w:p>
    <w:p w:rsidR="00AE094F" w:rsidRDefault="00AE094F" w:rsidP="00AE094F">
      <w:pPr>
        <w:rPr>
          <w:sz w:val="28"/>
          <w:szCs w:val="28"/>
        </w:rPr>
      </w:pPr>
    </w:p>
    <w:p w:rsidR="00AE094F" w:rsidRPr="009F17F7" w:rsidRDefault="00AE094F" w:rsidP="00AE094F">
      <w:pPr>
        <w:rPr>
          <w:sz w:val="28"/>
          <w:szCs w:val="28"/>
        </w:rPr>
      </w:pPr>
    </w:p>
    <w:p w:rsidR="00AE094F" w:rsidRPr="009F17F7" w:rsidRDefault="00AE094F" w:rsidP="00AE094F">
      <w:pPr>
        <w:rPr>
          <w:sz w:val="28"/>
          <w:szCs w:val="28"/>
        </w:rPr>
      </w:pPr>
    </w:p>
    <w:p w:rsidR="00AE094F" w:rsidRPr="009F17F7" w:rsidRDefault="00AE094F" w:rsidP="00AE094F">
      <w:pPr>
        <w:rPr>
          <w:sz w:val="28"/>
          <w:szCs w:val="28"/>
        </w:rPr>
      </w:pPr>
      <w:r w:rsidRPr="009F17F7">
        <w:rPr>
          <w:sz w:val="28"/>
          <w:szCs w:val="28"/>
        </w:rPr>
        <w:t>Разослано: прокурору района, администрации района, в дело.</w:t>
      </w:r>
    </w:p>
    <w:p w:rsidR="00AE094F" w:rsidRPr="009F17F7" w:rsidRDefault="00AE094F" w:rsidP="00AE094F">
      <w:pPr>
        <w:ind w:firstLine="709"/>
        <w:jc w:val="both"/>
        <w:rPr>
          <w:rFonts w:eastAsiaTheme="minorHAnsi"/>
          <w:sz w:val="28"/>
          <w:szCs w:val="28"/>
        </w:rPr>
      </w:pPr>
    </w:p>
    <w:p w:rsidR="00AE094F" w:rsidRDefault="00AE094F" w:rsidP="00AE094F">
      <w:pPr>
        <w:pStyle w:val="a3"/>
        <w:spacing w:before="67"/>
        <w:ind w:left="0" w:right="499" w:firstLine="709"/>
        <w:jc w:val="left"/>
      </w:pPr>
    </w:p>
    <w:p w:rsidR="00AE094F" w:rsidRDefault="00AE094F" w:rsidP="00AE094F">
      <w:pPr>
        <w:pStyle w:val="a3"/>
        <w:spacing w:before="67"/>
        <w:ind w:left="0" w:right="499" w:firstLine="709"/>
        <w:jc w:val="left"/>
      </w:pPr>
    </w:p>
    <w:p w:rsidR="00AE094F" w:rsidRDefault="00AE094F" w:rsidP="00AE094F">
      <w:pPr>
        <w:pStyle w:val="a3"/>
        <w:spacing w:before="67"/>
        <w:ind w:left="0" w:right="499" w:firstLine="709"/>
        <w:jc w:val="left"/>
      </w:pPr>
    </w:p>
    <w:p w:rsidR="00AE094F" w:rsidRDefault="00AE094F" w:rsidP="00AE094F">
      <w:pPr>
        <w:pStyle w:val="a3"/>
        <w:spacing w:before="67"/>
        <w:ind w:left="0" w:right="499" w:firstLine="709"/>
        <w:jc w:val="left"/>
      </w:pPr>
    </w:p>
    <w:p w:rsidR="00271350" w:rsidRDefault="000E2F52" w:rsidP="007A19D9">
      <w:pPr>
        <w:pStyle w:val="a3"/>
        <w:spacing w:before="67"/>
        <w:ind w:left="0" w:right="499" w:firstLine="709"/>
        <w:jc w:val="right"/>
      </w:pPr>
      <w:r>
        <w:lastRenderedPageBreak/>
        <w:t>П</w:t>
      </w:r>
      <w:r w:rsidR="00AE094F">
        <w:t xml:space="preserve">риложение </w:t>
      </w:r>
    </w:p>
    <w:p w:rsidR="00AE094F" w:rsidRDefault="00AE094F" w:rsidP="007A19D9">
      <w:pPr>
        <w:pStyle w:val="a3"/>
        <w:spacing w:before="67"/>
        <w:ind w:left="0" w:right="499" w:firstLine="709"/>
        <w:jc w:val="right"/>
      </w:pPr>
      <w:r>
        <w:t xml:space="preserve">к постановлению </w:t>
      </w:r>
    </w:p>
    <w:p w:rsidR="00AE094F" w:rsidRDefault="00AE094F" w:rsidP="007A19D9">
      <w:pPr>
        <w:pStyle w:val="a3"/>
        <w:spacing w:before="67"/>
        <w:ind w:left="0" w:right="499" w:firstLine="709"/>
        <w:jc w:val="right"/>
      </w:pPr>
      <w:r>
        <w:t xml:space="preserve">От </w:t>
      </w:r>
      <w:r w:rsidR="0035634B">
        <w:t>1</w:t>
      </w:r>
      <w:r w:rsidR="00A13119">
        <w:t>0</w:t>
      </w:r>
      <w:r w:rsidR="0035634B">
        <w:t>.05.2023</w:t>
      </w:r>
      <w:r>
        <w:t xml:space="preserve">  №</w:t>
      </w:r>
      <w:r w:rsidR="0035634B">
        <w:t xml:space="preserve"> </w:t>
      </w:r>
      <w:r w:rsidR="00082779">
        <w:t>26</w:t>
      </w:r>
      <w:r w:rsidR="0035634B">
        <w:t xml:space="preserve"> - п</w:t>
      </w:r>
      <w:r>
        <w:t xml:space="preserve">   </w:t>
      </w:r>
    </w:p>
    <w:p w:rsidR="00271350" w:rsidRDefault="00271350" w:rsidP="007A19D9">
      <w:pPr>
        <w:pStyle w:val="a3"/>
        <w:spacing w:before="7"/>
        <w:ind w:left="0" w:right="499" w:firstLine="709"/>
        <w:jc w:val="left"/>
      </w:pPr>
    </w:p>
    <w:p w:rsidR="004034B6" w:rsidRPr="007F033C" w:rsidRDefault="00AE094F" w:rsidP="007A19D9">
      <w:pPr>
        <w:pStyle w:val="1"/>
        <w:ind w:left="0" w:right="499" w:firstLine="709"/>
        <w:jc w:val="center"/>
      </w:pPr>
      <w:r w:rsidRPr="007F033C">
        <w:t>А</w:t>
      </w:r>
      <w:r w:rsidR="00CE7D60" w:rsidRPr="007F033C">
        <w:t xml:space="preserve">дминистративный регламент </w:t>
      </w:r>
    </w:p>
    <w:p w:rsidR="00271350" w:rsidRPr="007F033C" w:rsidRDefault="00CE7D60" w:rsidP="007A19D9">
      <w:pPr>
        <w:pStyle w:val="1"/>
        <w:ind w:left="0" w:right="499" w:firstLine="709"/>
        <w:jc w:val="center"/>
        <w:rPr>
          <w:b w:val="0"/>
          <w:i/>
        </w:rPr>
      </w:pPr>
      <w:r w:rsidRPr="007F033C">
        <w:t>предоставления</w:t>
      </w:r>
      <w:r w:rsidR="004034B6" w:rsidRPr="007F033C">
        <w:t>муниципальной</w:t>
      </w:r>
      <w:r w:rsidRPr="007F033C">
        <w:t xml:space="preserve"> услуги «</w:t>
      </w:r>
      <w:r w:rsidR="005B764B" w:rsidRPr="007F033C">
        <w:t>Присвоение адреса объекту адресации, изменение и аннулирование такого адреса</w:t>
      </w:r>
      <w:r w:rsidRPr="007F033C">
        <w:t>»</w:t>
      </w:r>
    </w:p>
    <w:p w:rsidR="00271350" w:rsidRPr="007F033C" w:rsidRDefault="00271350" w:rsidP="007A19D9">
      <w:pPr>
        <w:pStyle w:val="a3"/>
        <w:spacing w:before="4"/>
        <w:ind w:left="0" w:right="74" w:firstLine="709"/>
        <w:jc w:val="left"/>
        <w:rPr>
          <w:b/>
          <w:i/>
        </w:rPr>
      </w:pPr>
    </w:p>
    <w:p w:rsidR="00271350" w:rsidRPr="007F033C" w:rsidRDefault="00CE7D60" w:rsidP="007A19D9">
      <w:pPr>
        <w:pStyle w:val="1"/>
        <w:numPr>
          <w:ilvl w:val="4"/>
          <w:numId w:val="1"/>
        </w:numPr>
        <w:tabs>
          <w:tab w:val="left" w:pos="4395"/>
        </w:tabs>
        <w:ind w:left="0" w:right="74" w:firstLine="709"/>
        <w:jc w:val="left"/>
      </w:pPr>
      <w:r w:rsidRPr="007F033C">
        <w:t>Общие</w:t>
      </w:r>
      <w:r w:rsidR="007F033C" w:rsidRPr="007F033C">
        <w:t xml:space="preserve"> </w:t>
      </w:r>
      <w:r w:rsidRPr="007F033C">
        <w:t>положения</w:t>
      </w:r>
    </w:p>
    <w:p w:rsidR="004034B6" w:rsidRPr="007F033C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F033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411"/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0"/>
    <w:p w:rsidR="004034B6" w:rsidRPr="007F033C" w:rsidRDefault="004034B6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034B6" w:rsidRPr="007F033C" w:rsidRDefault="004034B6" w:rsidP="007A19D9">
      <w:pPr>
        <w:adjustRightInd w:val="0"/>
        <w:ind w:right="445" w:firstLine="709"/>
        <w:jc w:val="both"/>
        <w:rPr>
          <w:sz w:val="28"/>
          <w:szCs w:val="28"/>
        </w:rPr>
      </w:pPr>
      <w:bookmarkStart w:id="1" w:name="sub_4001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1. </w:t>
      </w:r>
      <w:bookmarkEnd w:id="1"/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Настоящий типовой административный регламент предоставлениямуниципальной   услуги «Присвоение адреса объекту адресации, изменение и аннулирование такого</w:t>
      </w:r>
      <w:r w:rsidR="00AE094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адреса» разработан</w:t>
      </w:r>
      <w:r w:rsidR="00AE094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в</w:t>
      </w:r>
      <w:r w:rsidR="00AE094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целях</w:t>
      </w:r>
      <w:r w:rsidR="00AE094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повышения</w:t>
      </w:r>
      <w:r w:rsidR="00AE094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(административныхпроцедур) при осуществленииполномочий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</w:p>
    <w:p w:rsidR="00426FFE" w:rsidRPr="007F033C" w:rsidRDefault="00426FFE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2" w:name="sub_412"/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426FFE" w:rsidRPr="007F033C" w:rsidRDefault="00426FF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78471F" w:rsidRPr="007F033C" w:rsidRDefault="00426FFE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4002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 </w:t>
      </w:r>
      <w:r w:rsidR="0078471F" w:rsidRPr="007F033C">
        <w:rPr>
          <w:rFonts w:ascii="Times New Roman CYR" w:hAnsi="Times New Roman CYR" w:cs="Times New Roman CYR"/>
          <w:sz w:val="28"/>
          <w:szCs w:val="28"/>
          <w:lang w:eastAsia="ru-RU"/>
        </w:rPr>
        <w:t>Заявителями на получение Услуги являются лица, определенные пунктами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№ 1221 (далее соответственно — Правила, Заявитель):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1)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собственники объекта адресации;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2)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хозяйственного ведения;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оперативного управления;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пожизненно наследуемого владения;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3)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4)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6)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Pr="007F033C" w:rsidRDefault="001623B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3"/>
    <w:p w:rsidR="00426FFE" w:rsidRPr="007F033C" w:rsidRDefault="00426FFE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определеннымв результате анкетирования, проводимого органом местного самоуправления Оренбургской област</w:t>
      </w:r>
      <w:proofErr w:type="gramStart"/>
      <w:r w:rsidRPr="007F033C">
        <w:rPr>
          <w:rFonts w:ascii="Times New Roman" w:hAnsi="Times New Roman" w:cs="Times New Roman"/>
          <w:sz w:val="28"/>
          <w:szCs w:val="28"/>
        </w:rPr>
        <w:t>и</w:t>
      </w:r>
      <w:r w:rsidR="009D20A6" w:rsidRPr="007F03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20A6" w:rsidRPr="007F033C">
        <w:rPr>
          <w:rFonts w:ascii="Times New Roman" w:hAnsi="Times New Roman" w:cs="Times New Roman"/>
          <w:sz w:val="28"/>
          <w:szCs w:val="28"/>
        </w:rPr>
        <w:t>далее - профилирование)</w:t>
      </w:r>
      <w:r w:rsidRPr="007F033C">
        <w:rPr>
          <w:rFonts w:ascii="Times New Roman" w:hAnsi="Times New Roman" w:cs="Times New Roman"/>
          <w:sz w:val="28"/>
          <w:szCs w:val="28"/>
        </w:rPr>
        <w:t>, а также результата, за предоставлением которого обратился заявитель.</w:t>
      </w:r>
    </w:p>
    <w:p w:rsidR="00FF2612" w:rsidRPr="007F033C" w:rsidRDefault="00FF2612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4493" w:rsidRPr="007F033C" w:rsidRDefault="007D43CA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3. </w:t>
      </w:r>
      <w:r w:rsidR="00A34493" w:rsidRPr="007F033C">
        <w:rPr>
          <w:sz w:val="28"/>
          <w:szCs w:val="28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7F033C" w:rsidRDefault="00E730AB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3.1. </w:t>
      </w:r>
      <w:r w:rsidR="00AB48BE" w:rsidRPr="007F033C">
        <w:rPr>
          <w:sz w:val="28"/>
          <w:szCs w:val="28"/>
          <w:lang w:eastAsia="ru-RU"/>
        </w:rPr>
        <w:t>Предоставление</w:t>
      </w:r>
      <w:r w:rsidR="007F033C">
        <w:rPr>
          <w:sz w:val="28"/>
          <w:szCs w:val="28"/>
          <w:lang w:eastAsia="ru-RU"/>
        </w:rPr>
        <w:t xml:space="preserve"> </w:t>
      </w:r>
      <w:r w:rsidR="00AB48BE" w:rsidRPr="007F033C">
        <w:rPr>
          <w:sz w:val="28"/>
          <w:szCs w:val="28"/>
          <w:lang w:eastAsia="ru-RU"/>
        </w:rPr>
        <w:t>Услуги</w:t>
      </w:r>
      <w:r w:rsidR="007F033C">
        <w:rPr>
          <w:sz w:val="28"/>
          <w:szCs w:val="28"/>
          <w:lang w:eastAsia="ru-RU"/>
        </w:rPr>
        <w:t xml:space="preserve"> </w:t>
      </w:r>
      <w:r w:rsidR="00AB48BE" w:rsidRPr="007F033C">
        <w:rPr>
          <w:sz w:val="28"/>
          <w:szCs w:val="28"/>
          <w:lang w:eastAsia="ru-RU"/>
        </w:rPr>
        <w:t>осуществляется</w:t>
      </w:r>
      <w:r w:rsidR="007F033C">
        <w:rPr>
          <w:sz w:val="28"/>
          <w:szCs w:val="28"/>
          <w:lang w:eastAsia="ru-RU"/>
        </w:rPr>
        <w:t xml:space="preserve"> </w:t>
      </w:r>
      <w:r w:rsidR="00AB48BE" w:rsidRPr="007F033C">
        <w:rPr>
          <w:sz w:val="28"/>
          <w:szCs w:val="28"/>
          <w:lang w:eastAsia="ru-RU"/>
        </w:rPr>
        <w:t>на</w:t>
      </w:r>
      <w:r w:rsidR="007F033C">
        <w:rPr>
          <w:sz w:val="28"/>
          <w:szCs w:val="28"/>
          <w:lang w:eastAsia="ru-RU"/>
        </w:rPr>
        <w:t xml:space="preserve"> </w:t>
      </w:r>
      <w:r w:rsidR="00AB48BE" w:rsidRPr="007F033C">
        <w:rPr>
          <w:sz w:val="28"/>
          <w:szCs w:val="28"/>
          <w:lang w:eastAsia="ru-RU"/>
        </w:rPr>
        <w:t>основании</w:t>
      </w:r>
      <w:r w:rsidR="007F033C">
        <w:rPr>
          <w:sz w:val="28"/>
          <w:szCs w:val="28"/>
          <w:lang w:eastAsia="ru-RU"/>
        </w:rPr>
        <w:t xml:space="preserve"> </w:t>
      </w:r>
      <w:r w:rsidR="00AB48BE" w:rsidRPr="007F033C">
        <w:rPr>
          <w:sz w:val="28"/>
          <w:szCs w:val="28"/>
          <w:lang w:eastAsia="ru-RU"/>
        </w:rPr>
        <w:t>заполненного и подписанного Заявителем заявления.</w:t>
      </w:r>
    </w:p>
    <w:p w:rsidR="00E730AB" w:rsidRPr="007F033C" w:rsidRDefault="00AB48BE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7F033C" w:rsidRDefault="00E730AB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Pr="007F033C" w:rsidRDefault="00E730AB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4</w:t>
      </w:r>
      <w:r w:rsidR="00A34493" w:rsidRPr="007F033C">
        <w:rPr>
          <w:sz w:val="28"/>
          <w:szCs w:val="28"/>
          <w:lang w:eastAsia="ru-RU"/>
        </w:rPr>
        <w:t xml:space="preserve">. </w:t>
      </w:r>
      <w:r w:rsidR="007D43CA" w:rsidRPr="007F033C">
        <w:rPr>
          <w:sz w:val="28"/>
          <w:szCs w:val="28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7D43CA" w:rsidRPr="007F033C" w:rsidRDefault="007D43CA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получение информации </w:t>
      </w:r>
      <w:r w:rsidR="00544286" w:rsidRPr="007F033C">
        <w:rPr>
          <w:sz w:val="28"/>
          <w:szCs w:val="28"/>
          <w:lang w:eastAsia="ru-RU"/>
        </w:rPr>
        <w:t>о</w:t>
      </w:r>
      <w:r w:rsidRPr="007F033C">
        <w:rPr>
          <w:sz w:val="28"/>
          <w:szCs w:val="28"/>
          <w:lang w:eastAsia="ru-RU"/>
        </w:rPr>
        <w:t>сроках предоставления муниципальной услуги;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формирование запроса; 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прием и регистрация органом местного самоуправления </w:t>
      </w:r>
      <w:r w:rsidR="00E403D0" w:rsidRPr="007F033C">
        <w:rPr>
          <w:sz w:val="28"/>
          <w:szCs w:val="28"/>
          <w:lang w:eastAsia="ru-RU"/>
        </w:rPr>
        <w:t>запроса</w:t>
      </w:r>
      <w:r w:rsidRPr="007F033C">
        <w:rPr>
          <w:sz w:val="28"/>
          <w:szCs w:val="28"/>
          <w:lang w:eastAsia="ru-RU"/>
        </w:rPr>
        <w:t>и иных документов, необходимых для предоставления услуги;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получение результата предоставления услуги;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получение сведений о ходе выполнения запроса;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F033C" w:rsidRDefault="00E403D0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предъявление заявителю варианта предоставления </w:t>
      </w:r>
      <w:r w:rsidR="007F463D" w:rsidRPr="007F033C">
        <w:rPr>
          <w:sz w:val="28"/>
          <w:szCs w:val="28"/>
          <w:lang w:eastAsia="ru-RU"/>
        </w:rPr>
        <w:t>муниципальной</w:t>
      </w:r>
      <w:r w:rsidRPr="007F033C">
        <w:rPr>
          <w:sz w:val="28"/>
          <w:szCs w:val="28"/>
          <w:lang w:eastAsia="ru-RU"/>
        </w:rPr>
        <w:t xml:space="preserve"> услуги, предусмотренного административным регламентом предоставления </w:t>
      </w:r>
      <w:r w:rsidR="007F463D" w:rsidRPr="007F033C">
        <w:rPr>
          <w:sz w:val="28"/>
          <w:szCs w:val="28"/>
          <w:lang w:eastAsia="ru-RU"/>
        </w:rPr>
        <w:t>муниципальной</w:t>
      </w:r>
      <w:r w:rsidRPr="007F033C">
        <w:rPr>
          <w:sz w:val="28"/>
          <w:szCs w:val="28"/>
          <w:lang w:eastAsia="ru-RU"/>
        </w:rPr>
        <w:t xml:space="preserve"> услуги</w:t>
      </w:r>
      <w:r w:rsidR="007D43CA" w:rsidRPr="007F033C">
        <w:rPr>
          <w:sz w:val="28"/>
          <w:szCs w:val="28"/>
          <w:lang w:eastAsia="ru-RU"/>
        </w:rPr>
        <w:t>.</w:t>
      </w:r>
    </w:p>
    <w:p w:rsidR="003F0011" w:rsidRPr="007F033C" w:rsidRDefault="003F001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Уведомление о завершении действий, предусмотренных настоящим пунктом </w:t>
      </w:r>
      <w:r w:rsidRPr="007F033C">
        <w:rPr>
          <w:sz w:val="28"/>
          <w:szCs w:val="28"/>
          <w:lang w:eastAsia="ru-RU"/>
        </w:rPr>
        <w:lastRenderedPageBreak/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7F033C" w:rsidRDefault="00865927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956413" w:rsidRPr="007F033C" w:rsidRDefault="005B764B" w:rsidP="007A19D9">
      <w:pPr>
        <w:adjustRightInd w:val="0"/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5</w:t>
      </w:r>
      <w:r w:rsidR="003F0011" w:rsidRPr="007F033C">
        <w:rPr>
          <w:sz w:val="28"/>
          <w:szCs w:val="28"/>
          <w:lang w:eastAsia="ru-RU"/>
        </w:rPr>
        <w:t xml:space="preserve">. </w:t>
      </w:r>
      <w:proofErr w:type="gramStart"/>
      <w:r w:rsidR="00956413" w:rsidRPr="007F033C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7F033C" w:rsidRDefault="007D43CA" w:rsidP="007A19D9">
      <w:pPr>
        <w:pStyle w:val="a3"/>
        <w:spacing w:before="6"/>
        <w:ind w:left="0" w:right="445" w:firstLine="709"/>
        <w:jc w:val="left"/>
        <w:rPr>
          <w:b/>
        </w:rPr>
      </w:pPr>
    </w:p>
    <w:p w:rsidR="00956413" w:rsidRPr="007F033C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4" w:name="sub_402"/>
      <w:r w:rsidRPr="007F033C">
        <w:rPr>
          <w:b/>
          <w:bCs/>
        </w:rPr>
        <w:t>II. Стандарт предоставления муниципальной услуги</w:t>
      </w:r>
      <w:bookmarkEnd w:id="4"/>
    </w:p>
    <w:p w:rsidR="00956413" w:rsidRPr="007F033C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5" w:name="sub_421"/>
      <w:r w:rsidRPr="007F033C">
        <w:rPr>
          <w:b/>
          <w:bCs/>
        </w:rPr>
        <w:t>Наименование муниципальной услуги</w:t>
      </w:r>
      <w:bookmarkEnd w:id="5"/>
    </w:p>
    <w:p w:rsidR="00956413" w:rsidRPr="007F033C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7F033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6" w:name="sub_4009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Наименование муниципальной услуги: </w:t>
      </w:r>
      <w:bookmarkEnd w:id="6"/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».</w:t>
      </w:r>
    </w:p>
    <w:p w:rsidR="00956413" w:rsidRPr="007F033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. Муниципальная услуга носит заявительный порядок обращения.</w:t>
      </w:r>
    </w:p>
    <w:p w:rsidR="00956413" w:rsidRPr="007F033C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7F033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7" w:name="sub_422"/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6413" w:rsidRPr="0012207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12207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4011"/>
      <w:bookmarkEnd w:id="7"/>
      <w:r w:rsidRPr="00122075">
        <w:rPr>
          <w:rFonts w:ascii="Times New Roman CYR" w:hAnsi="Times New Roman CYR" w:cs="Times New Roman CYR"/>
          <w:sz w:val="28"/>
          <w:szCs w:val="28"/>
          <w:lang w:eastAsia="ru-RU"/>
        </w:rPr>
        <w:t>8</w:t>
      </w:r>
      <w:r w:rsidR="00956413" w:rsidRPr="00122075">
        <w:rPr>
          <w:rFonts w:ascii="Times New Roman CYR" w:hAnsi="Times New Roman CYR" w:cs="Times New Roman CYR"/>
          <w:sz w:val="28"/>
          <w:szCs w:val="28"/>
          <w:lang w:eastAsia="ru-RU"/>
        </w:rPr>
        <w:t>. Муниципальная услуга</w:t>
      </w:r>
      <w:bookmarkEnd w:id="8"/>
      <w:r w:rsidR="00956413" w:rsidRPr="0012207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предоставляется органом местного самоуправления</w:t>
      </w:r>
      <w:r w:rsidR="00956413" w:rsidRPr="00122075">
        <w:rPr>
          <w:rFonts w:ascii="Times New Roman CYR" w:hAnsi="Times New Roman CYR" w:cs="Times New Roman CYR"/>
          <w:sz w:val="28"/>
          <w:szCs w:val="28"/>
          <w:lang w:eastAsia="ru-RU"/>
        </w:rPr>
        <w:br/>
      </w:r>
      <w:r w:rsidR="0035634B" w:rsidRPr="00122075">
        <w:rPr>
          <w:rFonts w:ascii="Times New Roman CYR" w:hAnsi="Times New Roman CYR" w:cs="Times New Roman CYR"/>
          <w:sz w:val="28"/>
          <w:szCs w:val="28"/>
          <w:lang w:eastAsia="ru-RU"/>
        </w:rPr>
        <w:t>администрацией</w:t>
      </w:r>
      <w:r w:rsidR="007F033C" w:rsidRPr="0012207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муниципального образования </w:t>
      </w:r>
      <w:r w:rsidR="00082779" w:rsidRPr="00122075">
        <w:rPr>
          <w:rFonts w:ascii="Times New Roman CYR" w:hAnsi="Times New Roman CYR" w:cs="Times New Roman CYR"/>
          <w:sz w:val="28"/>
          <w:szCs w:val="28"/>
          <w:lang w:eastAsia="ru-RU"/>
        </w:rPr>
        <w:t>Благодарновский</w:t>
      </w:r>
      <w:r w:rsidR="007F033C" w:rsidRPr="0012207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сельсовет Ташлинского района Оренбургской области</w:t>
      </w:r>
      <w:r w:rsidR="00956413" w:rsidRPr="00122075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956413" w:rsidRPr="007F033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122075">
        <w:rPr>
          <w:rFonts w:ascii="Times New Roman CYR" w:hAnsi="Times New Roman CYR" w:cs="Times New Roman CYR"/>
          <w:sz w:val="28"/>
          <w:szCs w:val="28"/>
          <w:lang w:eastAsia="ru-RU"/>
        </w:rPr>
        <w:t>(наименование органа местного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самоуправления)</w:t>
      </w:r>
    </w:p>
    <w:p w:rsidR="00956413" w:rsidRPr="007F033C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9" w:name="sub_4012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7F033C" w:rsidRDefault="00B514D9" w:rsidP="007A19D9">
      <w:pPr>
        <w:pStyle w:val="ConsPlusNormal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4018" w:rsidRPr="007F033C">
        <w:rPr>
          <w:rFonts w:ascii="Times New Roman" w:hAnsi="Times New Roman" w:cs="Times New Roman"/>
          <w:sz w:val="28"/>
          <w:szCs w:val="28"/>
        </w:rPr>
        <w:t>евозможность принятия МФЦ решения об отказе в приеме запроса и</w:t>
      </w:r>
    </w:p>
    <w:p w:rsidR="00A64018" w:rsidRPr="007F033C" w:rsidRDefault="00FB05D3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докумен</w:t>
      </w:r>
      <w:r w:rsidR="005B3041" w:rsidRPr="007F033C">
        <w:rPr>
          <w:rFonts w:ascii="Times New Roman" w:hAnsi="Times New Roman" w:cs="Times New Roman"/>
          <w:sz w:val="28"/>
          <w:szCs w:val="28"/>
        </w:rPr>
        <w:t xml:space="preserve">тов </w:t>
      </w:r>
      <w:r w:rsidR="00A64018" w:rsidRPr="007F033C">
        <w:rPr>
          <w:rFonts w:ascii="Times New Roman" w:hAnsi="Times New Roman" w:cs="Times New Roman"/>
          <w:sz w:val="28"/>
          <w:szCs w:val="28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956413" w:rsidRPr="007F033C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10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</w:t>
      </w:r>
      <w:r w:rsidR="00B514D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амоуправления: </w:t>
      </w:r>
      <w:r w:rsidR="00B514D9" w:rsidRPr="00B514D9">
        <w:rPr>
          <w:rFonts w:ascii="Times New Roman CYR" w:hAnsi="Times New Roman CYR" w:cs="Times New Roman CYR"/>
          <w:sz w:val="28"/>
          <w:szCs w:val="28"/>
          <w:lang w:eastAsia="ru-RU"/>
        </w:rPr>
        <w:t>http://vz.tl.orb.ru/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, в Реестре государственных (муниципальных) услуг (функций) Оренбур</w:t>
      </w:r>
      <w:r w:rsidR="007B229C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гской области (далее - Реестр), 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 также в электронной форме через </w:t>
      </w:r>
      <w:r w:rsidR="00DF369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Портал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proofErr w:type="gramEnd"/>
    </w:p>
    <w:p w:rsidR="00956413" w:rsidRPr="007F033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стендах в местах</w:t>
      </w:r>
      <w:proofErr w:type="gramEnd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предназначенных</w:t>
      </w:r>
      <w:proofErr w:type="gramEnd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7F033C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7F033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956413" w:rsidRPr="007F033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B6645" w:rsidRPr="007F033C" w:rsidRDefault="001970F4" w:rsidP="007A19D9">
      <w:pPr>
        <w:tabs>
          <w:tab w:val="left" w:pos="1407"/>
        </w:tabs>
        <w:ind w:firstLine="709"/>
        <w:rPr>
          <w:sz w:val="28"/>
          <w:szCs w:val="28"/>
        </w:rPr>
      </w:pPr>
      <w:bookmarkStart w:id="10" w:name="sub_4014"/>
      <w:r w:rsidRPr="007F033C">
        <w:rPr>
          <w:sz w:val="28"/>
          <w:szCs w:val="28"/>
          <w:lang w:eastAsia="ru-RU"/>
        </w:rPr>
        <w:t>11</w:t>
      </w:r>
      <w:r w:rsidR="00956413" w:rsidRPr="007F033C">
        <w:rPr>
          <w:sz w:val="28"/>
          <w:szCs w:val="28"/>
          <w:lang w:eastAsia="ru-RU"/>
        </w:rPr>
        <w:t>.</w:t>
      </w:r>
      <w:r w:rsidR="004B6645" w:rsidRPr="007F033C">
        <w:rPr>
          <w:sz w:val="28"/>
          <w:szCs w:val="28"/>
        </w:rPr>
        <w:t>Результатом</w:t>
      </w:r>
      <w:r w:rsidR="00122075"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предоставления</w:t>
      </w:r>
      <w:r w:rsidR="00122075"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Услуги</w:t>
      </w:r>
      <w:r w:rsidR="00122075"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является:</w:t>
      </w:r>
    </w:p>
    <w:p w:rsidR="004B6645" w:rsidRPr="007F033C" w:rsidRDefault="00B514D9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8"/>
          <w:szCs w:val="28"/>
        </w:rPr>
      </w:pPr>
      <w:r w:rsidRPr="007F033C">
        <w:rPr>
          <w:sz w:val="28"/>
          <w:szCs w:val="28"/>
        </w:rPr>
        <w:t>В</w:t>
      </w:r>
      <w:r w:rsidR="004B6645" w:rsidRPr="007F033C">
        <w:rPr>
          <w:sz w:val="28"/>
          <w:szCs w:val="28"/>
        </w:rPr>
        <w:t>ыдача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адресации;</w:t>
      </w:r>
    </w:p>
    <w:p w:rsidR="004B6645" w:rsidRPr="007F033C" w:rsidRDefault="00B514D9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7F033C">
        <w:rPr>
          <w:sz w:val="28"/>
          <w:szCs w:val="28"/>
        </w:rPr>
        <w:t>В</w:t>
      </w:r>
      <w:r w:rsidR="004B6645" w:rsidRPr="007F033C">
        <w:rPr>
          <w:sz w:val="28"/>
          <w:szCs w:val="28"/>
        </w:rPr>
        <w:t>ыдача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аннулировании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адресации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(допускается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адресации);</w:t>
      </w:r>
    </w:p>
    <w:p w:rsidR="008B24A8" w:rsidRPr="007F033C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7F033C">
        <w:rPr>
          <w:sz w:val="28"/>
          <w:szCs w:val="28"/>
        </w:rPr>
        <w:t>решениеУполномоченногоорганаобизмененииадресаобъектуадресации;</w:t>
      </w:r>
    </w:p>
    <w:p w:rsidR="004B6645" w:rsidRPr="007F033C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8"/>
          <w:szCs w:val="28"/>
        </w:rPr>
      </w:pPr>
      <w:r w:rsidRPr="007F033C">
        <w:rPr>
          <w:sz w:val="28"/>
          <w:szCs w:val="28"/>
        </w:rPr>
        <w:t>выдача (направление) решения Уполномоченного органа об отказевприсвоенииобъектуадресацииадресаилианнулированииегоадреса.</w:t>
      </w:r>
    </w:p>
    <w:p w:rsidR="004B6645" w:rsidRPr="007F033C" w:rsidRDefault="009902B2" w:rsidP="007A19D9">
      <w:pPr>
        <w:pStyle w:val="a3"/>
        <w:tabs>
          <w:tab w:val="left" w:pos="851"/>
        </w:tabs>
        <w:ind w:left="0" w:right="445" w:firstLine="709"/>
      </w:pPr>
      <w:r w:rsidRPr="007F033C">
        <w:t>1</w:t>
      </w:r>
      <w:r w:rsidR="001970F4" w:rsidRPr="007F033C">
        <w:t>1</w:t>
      </w:r>
      <w:r w:rsidRPr="007F033C">
        <w:t xml:space="preserve">.1. </w:t>
      </w:r>
      <w:r w:rsidR="004B6645" w:rsidRPr="007F033C"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7F033C" w:rsidRDefault="004B6645" w:rsidP="007A19D9">
      <w:pPr>
        <w:pStyle w:val="a3"/>
        <w:tabs>
          <w:tab w:val="left" w:pos="851"/>
        </w:tabs>
        <w:ind w:left="0" w:right="445" w:firstLine="709"/>
      </w:pPr>
      <w:r w:rsidRPr="007F033C"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7F033C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7F033C">
        <w:t>1</w:t>
      </w:r>
      <w:r w:rsidR="001970F4" w:rsidRPr="007F033C">
        <w:t>1</w:t>
      </w:r>
      <w:r w:rsidRPr="007F033C">
        <w:t xml:space="preserve">.2. </w:t>
      </w:r>
      <w:r w:rsidR="001970F4" w:rsidRPr="007F033C"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7F033C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7F033C"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7F033C">
        <w:t>.1</w:t>
      </w:r>
      <w:r w:rsidRPr="007F033C">
        <w:t xml:space="preserve"> к настоящему Регламенту.</w:t>
      </w:r>
    </w:p>
    <w:p w:rsidR="001970F4" w:rsidRPr="007F033C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7F033C"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 к настоящему Регламенту.</w:t>
      </w:r>
    </w:p>
    <w:p w:rsidR="001970F4" w:rsidRPr="007F033C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7F033C"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7F033C" w:rsidRDefault="00AE5694" w:rsidP="00AE5694">
      <w:pPr>
        <w:widowControl/>
        <w:adjustRightInd w:val="0"/>
        <w:ind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 xml:space="preserve">12. </w:t>
      </w:r>
      <w:proofErr w:type="gramStart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Окончательным результатом предоставления </w:t>
      </w:r>
      <w:r w:rsidR="00B24EA6" w:rsidRPr="007F033C">
        <w:rPr>
          <w:rFonts w:ascii="Times New Roman CYR" w:hAnsi="Times New Roman CYR" w:cs="Times New Roman CYR"/>
          <w:sz w:val="28"/>
          <w:szCs w:val="28"/>
          <w:lang w:eastAsia="ru-RU"/>
        </w:rPr>
        <w:t>решени</w:t>
      </w:r>
      <w:r w:rsidR="00F50551" w:rsidRPr="007F033C">
        <w:rPr>
          <w:rFonts w:ascii="Times New Roman CYR" w:hAnsi="Times New Roman CYR" w:cs="Times New Roman CYR"/>
          <w:sz w:val="28"/>
          <w:szCs w:val="28"/>
          <w:lang w:eastAsia="ru-RU"/>
        </w:rPr>
        <w:t>й</w:t>
      </w:r>
      <w:r w:rsidR="00B24EA6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</w:t>
      </w:r>
      <w:r w:rsidR="00F50551" w:rsidRPr="007F033C">
        <w:rPr>
          <w:sz w:val="28"/>
          <w:szCs w:val="28"/>
        </w:rPr>
        <w:t>присвоении адреса объекту адресации, изменении и аннулировании такого адреса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является внесение сведений в государственный адресный реестр на </w:t>
      </w:r>
      <w:r w:rsidR="00DF369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официальном сайте</w:t>
      </w:r>
      <w:r w:rsidRPr="007F033C">
        <w:rPr>
          <w:sz w:val="28"/>
          <w:szCs w:val="28"/>
          <w:shd w:val="clear" w:color="auto" w:fill="FFFFFF"/>
        </w:rPr>
        <w:t>федеральной информационной адресной системы</w:t>
      </w:r>
      <w:r w:rsidR="00554B2A" w:rsidRPr="007F033C">
        <w:rPr>
          <w:sz w:val="28"/>
          <w:szCs w:val="28"/>
          <w:shd w:val="clear" w:color="auto" w:fill="FFFFFF"/>
        </w:rPr>
        <w:t xml:space="preserve"> Федеральной налоговой службы</w:t>
      </w:r>
      <w:r w:rsidR="00AB7FF3" w:rsidRPr="007F033C">
        <w:rPr>
          <w:sz w:val="28"/>
          <w:szCs w:val="28"/>
          <w:shd w:val="clear" w:color="auto" w:fill="FFFFFF"/>
        </w:rPr>
        <w:t xml:space="preserve"> (далее – Портал ФИАС)</w:t>
      </w:r>
      <w:r w:rsidR="00486CB5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proofErr w:type="gramEnd"/>
      <w:r w:rsidR="00B514D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="00486CB5" w:rsidRPr="007F033C">
        <w:rPr>
          <w:rFonts w:ascii="Times New Roman CYR" w:hAnsi="Times New Roman CYR" w:cs="Times New Roman CYR"/>
          <w:sz w:val="28"/>
          <w:szCs w:val="28"/>
          <w:lang w:eastAsia="ru-RU"/>
        </w:rPr>
        <w:t>Внесение сведений в реестр подтверждается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 w:rsidRPr="007F033C">
        <w:rPr>
          <w:rFonts w:ascii="Times New Roman CYR" w:hAnsi="Times New Roman CYR" w:cs="Times New Roman CYR"/>
          <w:sz w:val="28"/>
          <w:szCs w:val="28"/>
          <w:lang w:eastAsia="ru-RU"/>
        </w:rPr>
        <w:t>193н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</w:t>
      </w:r>
      <w:proofErr w:type="gramEnd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адресной системе».</w:t>
      </w:r>
    </w:p>
    <w:bookmarkEnd w:id="10"/>
    <w:p w:rsidR="004F4611" w:rsidRPr="007C5955" w:rsidRDefault="00945C6B" w:rsidP="004F4611">
      <w:pPr>
        <w:pStyle w:val="af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1</w:t>
      </w:r>
      <w:r w:rsidR="00F50551" w:rsidRPr="007F033C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0766FA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B11CFA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Фиксирование факта получения заявителем результата предоставления государственной (муниципальной) услуги осуществляется </w:t>
      </w:r>
      <w:r w:rsidR="004F4611" w:rsidRPr="007C5955">
        <w:rPr>
          <w:rFonts w:ascii="Times New Roman" w:hAnsi="Times New Roman" w:cs="Times New Roman"/>
          <w:sz w:val="28"/>
          <w:szCs w:val="28"/>
        </w:rPr>
        <w:t>в ГИС Единый портал государственных и муниципальных услуг</w:t>
      </w:r>
      <w:r w:rsidR="004F4611" w:rsidRPr="007C5955">
        <w:rPr>
          <w:rFonts w:ascii="Times New Roman" w:hAnsi="Times New Roman" w:cs="Times New Roman"/>
          <w:i/>
          <w:sz w:val="28"/>
          <w:szCs w:val="28"/>
        </w:rPr>
        <w:t>.</w:t>
      </w:r>
    </w:p>
    <w:p w:rsidR="00B11CFA" w:rsidRPr="007F033C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F50551" w:rsidRPr="007F033C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0766FA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7F033C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7F033C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7F033C" w:rsidRDefault="00605183" w:rsidP="007A19D9">
      <w:pPr>
        <w:pStyle w:val="1"/>
        <w:ind w:left="0" w:right="445" w:firstLine="709"/>
        <w:jc w:val="center"/>
      </w:pPr>
      <w:bookmarkStart w:id="11" w:name="sub_424"/>
      <w:r w:rsidRPr="007F033C">
        <w:t>Срок предоставления муниципальной услуги</w:t>
      </w:r>
      <w:bookmarkEnd w:id="11"/>
    </w:p>
    <w:p w:rsidR="00605183" w:rsidRPr="007F033C" w:rsidRDefault="00605183" w:rsidP="007A19D9">
      <w:pPr>
        <w:ind w:right="445" w:firstLine="709"/>
        <w:jc w:val="both"/>
        <w:rPr>
          <w:sz w:val="28"/>
          <w:szCs w:val="28"/>
        </w:rPr>
      </w:pPr>
    </w:p>
    <w:p w:rsidR="00C846B3" w:rsidRPr="007F033C" w:rsidRDefault="00605183" w:rsidP="007A19D9">
      <w:pPr>
        <w:ind w:right="445" w:firstLine="709"/>
        <w:jc w:val="both"/>
        <w:rPr>
          <w:sz w:val="28"/>
          <w:szCs w:val="28"/>
        </w:rPr>
      </w:pPr>
      <w:bookmarkStart w:id="12" w:name="sub_4015"/>
      <w:r w:rsidRPr="007F033C">
        <w:rPr>
          <w:sz w:val="28"/>
          <w:szCs w:val="28"/>
        </w:rPr>
        <w:t>1</w:t>
      </w:r>
      <w:r w:rsidR="00F50551" w:rsidRPr="007F033C">
        <w:rPr>
          <w:sz w:val="28"/>
          <w:szCs w:val="28"/>
        </w:rPr>
        <w:t>5</w:t>
      </w:r>
      <w:r w:rsidRPr="007F033C">
        <w:rPr>
          <w:sz w:val="28"/>
          <w:szCs w:val="28"/>
        </w:rPr>
        <w:t xml:space="preserve">. </w:t>
      </w:r>
      <w:proofErr w:type="gramStart"/>
      <w:r w:rsidR="00945C6B" w:rsidRPr="007F033C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A19D9" w:rsidRPr="007F033C">
        <w:rPr>
          <w:sz w:val="28"/>
          <w:szCs w:val="28"/>
        </w:rPr>
        <w:t>со дня поступления заявления в орган исполнительной власти и на Портал</w:t>
      </w:r>
      <w:r w:rsidR="00945C6B" w:rsidRPr="007F033C">
        <w:rPr>
          <w:sz w:val="28"/>
          <w:szCs w:val="28"/>
        </w:rPr>
        <w:t xml:space="preserve"> в срок не более чем 10 рабочих дней</w:t>
      </w:r>
      <w:r w:rsidR="00C846B3" w:rsidRPr="007F033C">
        <w:rPr>
          <w:sz w:val="28"/>
          <w:szCs w:val="28"/>
        </w:rPr>
        <w:t>.</w:t>
      </w:r>
      <w:proofErr w:type="gramEnd"/>
    </w:p>
    <w:bookmarkEnd w:id="12"/>
    <w:p w:rsidR="00605183" w:rsidRPr="007F033C" w:rsidRDefault="00605183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1</w:t>
      </w:r>
      <w:r w:rsidR="00F50551" w:rsidRPr="007F033C">
        <w:rPr>
          <w:sz w:val="28"/>
          <w:szCs w:val="28"/>
        </w:rPr>
        <w:t>6</w:t>
      </w:r>
      <w:r w:rsidRPr="007F033C">
        <w:rPr>
          <w:sz w:val="28"/>
          <w:szCs w:val="28"/>
        </w:rPr>
        <w:t xml:space="preserve">. </w:t>
      </w:r>
      <w:r w:rsidR="00945C6B" w:rsidRPr="007F033C">
        <w:rPr>
          <w:sz w:val="28"/>
          <w:szCs w:val="28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7F033C">
        <w:rPr>
          <w:sz w:val="28"/>
          <w:szCs w:val="28"/>
        </w:rPr>
        <w:t>.</w:t>
      </w:r>
    </w:p>
    <w:p w:rsidR="00CC287B" w:rsidRPr="007F033C" w:rsidRDefault="00CC287B" w:rsidP="007A19D9">
      <w:pPr>
        <w:ind w:right="445" w:firstLine="709"/>
        <w:jc w:val="both"/>
        <w:rPr>
          <w:sz w:val="28"/>
          <w:szCs w:val="28"/>
        </w:rPr>
      </w:pPr>
    </w:p>
    <w:p w:rsidR="000C21FA" w:rsidRPr="007F033C" w:rsidRDefault="000C21FA" w:rsidP="007A19D9">
      <w:pPr>
        <w:ind w:right="445" w:firstLine="709"/>
        <w:jc w:val="center"/>
        <w:outlineLvl w:val="0"/>
        <w:rPr>
          <w:b/>
          <w:sz w:val="28"/>
          <w:szCs w:val="28"/>
        </w:rPr>
      </w:pPr>
      <w:r w:rsidRPr="007F033C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0C21FA" w:rsidRPr="007F033C" w:rsidRDefault="000C21FA" w:rsidP="007A19D9">
      <w:pPr>
        <w:ind w:right="445" w:firstLine="709"/>
        <w:jc w:val="center"/>
        <w:rPr>
          <w:b/>
          <w:sz w:val="28"/>
          <w:szCs w:val="28"/>
        </w:rPr>
      </w:pPr>
    </w:p>
    <w:p w:rsidR="005F772B" w:rsidRPr="007F033C" w:rsidRDefault="000C21FA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sz w:val="28"/>
          <w:szCs w:val="28"/>
        </w:rPr>
        <w:t>1</w:t>
      </w:r>
      <w:r w:rsidR="00F50551" w:rsidRPr="007F033C">
        <w:rPr>
          <w:sz w:val="28"/>
          <w:szCs w:val="28"/>
        </w:rPr>
        <w:t>7</w:t>
      </w:r>
      <w:r w:rsidRPr="007F033C">
        <w:rPr>
          <w:sz w:val="28"/>
          <w:szCs w:val="28"/>
        </w:rPr>
        <w:t xml:space="preserve">. </w:t>
      </w:r>
      <w:bookmarkStart w:id="13" w:name="sub_426"/>
      <w:r w:rsidR="005F772B" w:rsidRPr="007F033C">
        <w:rPr>
          <w:bCs/>
          <w:sz w:val="28"/>
          <w:szCs w:val="28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7F033C">
        <w:rPr>
          <w:bCs/>
          <w:sz w:val="28"/>
          <w:szCs w:val="28"/>
          <w:lang w:eastAsia="ru-RU"/>
        </w:rPr>
        <w:t>с</w:t>
      </w:r>
      <w:proofErr w:type="gramEnd"/>
      <w:r w:rsidR="005F772B" w:rsidRPr="007F033C">
        <w:rPr>
          <w:bCs/>
          <w:sz w:val="28"/>
          <w:szCs w:val="28"/>
          <w:lang w:eastAsia="ru-RU"/>
        </w:rPr>
        <w:t>: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7F033C">
        <w:rPr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</w:t>
      </w:r>
      <w:r w:rsidRPr="007F033C">
        <w:rPr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7F033C">
        <w:rPr>
          <w:bCs/>
          <w:sz w:val="28"/>
          <w:szCs w:val="28"/>
          <w:lang w:eastAsia="ru-RU"/>
        </w:rPr>
        <w:t xml:space="preserve"> (далее </w:t>
      </w:r>
      <w:r w:rsidR="00922B08" w:rsidRPr="007F033C">
        <w:rPr>
          <w:bCs/>
          <w:sz w:val="28"/>
          <w:szCs w:val="28"/>
          <w:lang w:eastAsia="ru-RU"/>
        </w:rPr>
        <w:t xml:space="preserve">- </w:t>
      </w:r>
      <w:r w:rsidR="00F40349" w:rsidRPr="007F033C">
        <w:rPr>
          <w:bCs/>
          <w:sz w:val="28"/>
          <w:szCs w:val="28"/>
          <w:lang w:eastAsia="ru-RU"/>
        </w:rPr>
        <w:t>Правила)</w:t>
      </w:r>
      <w:r w:rsidRPr="007F033C">
        <w:rPr>
          <w:bCs/>
          <w:sz w:val="28"/>
          <w:szCs w:val="28"/>
          <w:lang w:eastAsia="ru-RU"/>
        </w:rPr>
        <w:t>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22 мая 2015 г. № </w:t>
      </w:r>
      <w:r w:rsidRPr="007F033C">
        <w:rPr>
          <w:bCs/>
          <w:sz w:val="28"/>
          <w:szCs w:val="28"/>
          <w:lang w:eastAsia="ru-RU"/>
        </w:rPr>
        <w:lastRenderedPageBreak/>
        <w:t xml:space="preserve">492 </w:t>
      </w:r>
      <w:r w:rsidRPr="007F033C">
        <w:rPr>
          <w:bCs/>
          <w:sz w:val="28"/>
          <w:szCs w:val="28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16 мая 2011 г. № 373 </w:t>
      </w:r>
      <w:r w:rsidRPr="007F033C">
        <w:rPr>
          <w:bCs/>
          <w:sz w:val="28"/>
          <w:szCs w:val="28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7F033C">
        <w:rPr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 xml:space="preserve">- приказом Министерства финансов Российской Федерации от 11 декабря 2014 г. </w:t>
      </w:r>
      <w:r w:rsidRPr="007F033C">
        <w:rPr>
          <w:bCs/>
          <w:sz w:val="28"/>
          <w:szCs w:val="28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 приказом Министерства финансов Российской Федерации от 5 ноября 2015 г.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7F033C" w:rsidRDefault="005679E0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7F033C">
        <w:rPr>
          <w:sz w:val="28"/>
          <w:szCs w:val="28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</w:t>
      </w:r>
      <w:r w:rsidR="004F4611">
        <w:rPr>
          <w:sz w:val="28"/>
          <w:szCs w:val="28"/>
          <w:lang w:eastAsia="ru-RU"/>
        </w:rPr>
        <w:t xml:space="preserve"> </w:t>
      </w:r>
      <w:r w:rsidRPr="007F033C">
        <w:rPr>
          <w:sz w:val="28"/>
          <w:szCs w:val="28"/>
          <w:lang w:eastAsia="ru-RU"/>
        </w:rPr>
        <w:t xml:space="preserve">органа </w:t>
      </w:r>
      <w:r w:rsidRPr="007F033C">
        <w:rPr>
          <w:rFonts w:eastAsia="Calibri"/>
          <w:sz w:val="28"/>
          <w:szCs w:val="28"/>
        </w:rPr>
        <w:t>местного самоуправления</w:t>
      </w:r>
      <w:r w:rsidR="004F4611">
        <w:rPr>
          <w:rFonts w:ascii="Trebuchet MS" w:hAnsi="Trebuchet MS"/>
          <w:color w:val="22252D"/>
          <w:sz w:val="18"/>
          <w:szCs w:val="18"/>
        </w:rPr>
        <w:t xml:space="preserve"> </w:t>
      </w:r>
      <w:hyperlink r:id="rId5" w:tgtFrame="_blank" w:history="1">
        <w:r w:rsidR="004F4611" w:rsidRPr="004F4611">
          <w:rPr>
            <w:rStyle w:val="a8"/>
            <w:color w:val="auto"/>
            <w:sz w:val="28"/>
            <w:szCs w:val="28"/>
            <w:u w:val="none"/>
          </w:rPr>
          <w:t>bl.tl.orb.ru</w:t>
        </w:r>
      </w:hyperlink>
      <w:r w:rsidRPr="004F4611">
        <w:rPr>
          <w:rFonts w:eastAsia="Calibri"/>
          <w:sz w:val="28"/>
          <w:szCs w:val="28"/>
        </w:rPr>
        <w:t>,</w:t>
      </w:r>
      <w:r w:rsidR="004F4611">
        <w:rPr>
          <w:rFonts w:eastAsia="Calibri"/>
          <w:sz w:val="28"/>
          <w:szCs w:val="28"/>
        </w:rPr>
        <w:t xml:space="preserve"> </w:t>
      </w:r>
      <w:r w:rsidRPr="007F033C">
        <w:rPr>
          <w:sz w:val="28"/>
          <w:szCs w:val="28"/>
          <w:lang w:eastAsia="ru-RU"/>
        </w:rPr>
        <w:t>организации в информационно-телек</w:t>
      </w:r>
      <w:r w:rsidR="003C410F" w:rsidRPr="007F033C">
        <w:rPr>
          <w:sz w:val="28"/>
          <w:szCs w:val="28"/>
          <w:lang w:eastAsia="ru-RU"/>
        </w:rPr>
        <w:t>оммуникационной сети «Интернет»</w:t>
      </w:r>
      <w:r w:rsidRPr="007F033C">
        <w:rPr>
          <w:sz w:val="28"/>
          <w:szCs w:val="28"/>
          <w:lang w:eastAsia="ru-RU"/>
        </w:rPr>
        <w:t>, а также</w:t>
      </w:r>
      <w:r w:rsidRPr="007F033C">
        <w:rPr>
          <w:bCs/>
          <w:sz w:val="28"/>
          <w:szCs w:val="28"/>
          <w:lang w:eastAsia="ru-RU"/>
        </w:rPr>
        <w:t xml:space="preserve"> на Портале.</w:t>
      </w:r>
      <w:proofErr w:type="gramEnd"/>
    </w:p>
    <w:p w:rsidR="000C21FA" w:rsidRPr="007F033C" w:rsidRDefault="000C21FA" w:rsidP="007A19D9">
      <w:pPr>
        <w:ind w:right="445" w:firstLine="709"/>
        <w:rPr>
          <w:b/>
          <w:sz w:val="28"/>
          <w:szCs w:val="28"/>
        </w:rPr>
      </w:pPr>
    </w:p>
    <w:bookmarkEnd w:id="13"/>
    <w:p w:rsidR="00B50F86" w:rsidRPr="007F033C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  <w:r w:rsidRPr="007F033C">
        <w:rPr>
          <w:b/>
          <w:sz w:val="28"/>
          <w:szCs w:val="28"/>
        </w:rPr>
        <w:t>Исчерпывающий перечень документов, необходимых</w:t>
      </w:r>
    </w:p>
    <w:p w:rsidR="00B50F86" w:rsidRPr="007F033C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  <w:r w:rsidRPr="007F033C">
        <w:rPr>
          <w:b/>
          <w:sz w:val="28"/>
          <w:szCs w:val="28"/>
        </w:rPr>
        <w:t>для предоставления муниципальной услуги</w:t>
      </w:r>
    </w:p>
    <w:p w:rsidR="00B50F86" w:rsidRPr="007F033C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</w:p>
    <w:p w:rsidR="00997137" w:rsidRPr="007F033C" w:rsidRDefault="005715C5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1</w:t>
      </w:r>
      <w:r w:rsidR="00F50551" w:rsidRPr="007F033C">
        <w:rPr>
          <w:sz w:val="28"/>
          <w:szCs w:val="28"/>
        </w:rPr>
        <w:t>8</w:t>
      </w:r>
      <w:r w:rsidRPr="007F033C">
        <w:rPr>
          <w:sz w:val="28"/>
          <w:szCs w:val="28"/>
        </w:rPr>
        <w:t xml:space="preserve">. </w:t>
      </w:r>
      <w:r w:rsidR="00997137" w:rsidRPr="007F033C">
        <w:rPr>
          <w:sz w:val="28"/>
          <w:szCs w:val="28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7F033C">
        <w:rPr>
          <w:sz w:val="28"/>
          <w:szCs w:val="28"/>
        </w:rPr>
        <w:t xml:space="preserve"> заявитель вправе представить следующими способами</w:t>
      </w:r>
      <w:r w:rsidR="00997137" w:rsidRPr="007F033C">
        <w:rPr>
          <w:sz w:val="28"/>
          <w:szCs w:val="28"/>
        </w:rPr>
        <w:t>:</w:t>
      </w:r>
    </w:p>
    <w:p w:rsidR="00997137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997137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lastRenderedPageBreak/>
        <w:t>2) через МФЦ (при наличии соглашения о взаимодействии);</w:t>
      </w:r>
      <w:r w:rsidRPr="007F033C">
        <w:rPr>
          <w:sz w:val="28"/>
          <w:szCs w:val="28"/>
        </w:rPr>
        <w:tab/>
      </w:r>
    </w:p>
    <w:p w:rsidR="00997137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3) посредством почтового отправления уведомления;</w:t>
      </w:r>
    </w:p>
    <w:p w:rsidR="00997137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4) в электронном виде через Портал;</w:t>
      </w:r>
    </w:p>
    <w:p w:rsidR="005715C5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7F033C" w:rsidRDefault="00B9551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1</w:t>
      </w:r>
      <w:r w:rsidR="00F50551" w:rsidRPr="007F033C">
        <w:rPr>
          <w:sz w:val="28"/>
          <w:szCs w:val="28"/>
        </w:rPr>
        <w:t>9</w:t>
      </w:r>
      <w:r w:rsidR="00B50F86" w:rsidRPr="007F033C">
        <w:rPr>
          <w:sz w:val="28"/>
          <w:szCs w:val="28"/>
        </w:rPr>
        <w:t xml:space="preserve">. </w:t>
      </w:r>
      <w:r w:rsidR="005C6B4A" w:rsidRPr="007F033C">
        <w:rPr>
          <w:sz w:val="28"/>
          <w:szCs w:val="28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5C6B4A" w:rsidRPr="007F033C" w:rsidRDefault="00F50551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20</w:t>
      </w:r>
      <w:r w:rsidR="005C6B4A" w:rsidRPr="007F033C">
        <w:rPr>
          <w:sz w:val="28"/>
          <w:szCs w:val="28"/>
        </w:rPr>
        <w:t>. В случае</w:t>
      </w:r>
      <w:proofErr w:type="gramStart"/>
      <w:r w:rsidR="005C6B4A" w:rsidRPr="007F033C">
        <w:rPr>
          <w:sz w:val="28"/>
          <w:szCs w:val="28"/>
        </w:rPr>
        <w:t>,</w:t>
      </w:r>
      <w:proofErr w:type="gramEnd"/>
      <w:r w:rsidR="005C6B4A" w:rsidRPr="007F033C">
        <w:rPr>
          <w:sz w:val="28"/>
          <w:szCs w:val="28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1</w:t>
      </w:r>
      <w:r w:rsidR="005C6B4A" w:rsidRPr="007F033C">
        <w:rPr>
          <w:sz w:val="28"/>
          <w:szCs w:val="28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2</w:t>
      </w:r>
      <w:r w:rsidRPr="007F033C">
        <w:rPr>
          <w:sz w:val="28"/>
          <w:szCs w:val="28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3</w:t>
      </w:r>
      <w:r w:rsidRPr="007F033C">
        <w:rPr>
          <w:sz w:val="28"/>
          <w:szCs w:val="28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4</w:t>
      </w:r>
      <w:r w:rsidRPr="007F033C">
        <w:rPr>
          <w:sz w:val="28"/>
          <w:szCs w:val="28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5</w:t>
      </w:r>
      <w:r w:rsidRPr="007F033C">
        <w:rPr>
          <w:sz w:val="28"/>
          <w:szCs w:val="28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6</w:t>
      </w:r>
      <w:r w:rsidRPr="007F033C">
        <w:rPr>
          <w:sz w:val="28"/>
          <w:szCs w:val="28"/>
        </w:rPr>
        <w:t>. Заявление представляется в форме: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- электронн</w:t>
      </w:r>
      <w:r w:rsidR="008C3A59" w:rsidRPr="007F033C">
        <w:rPr>
          <w:sz w:val="28"/>
          <w:szCs w:val="28"/>
        </w:rPr>
        <w:t>ого документа с использованием П</w:t>
      </w:r>
      <w:r w:rsidRPr="007F033C">
        <w:rPr>
          <w:sz w:val="28"/>
          <w:szCs w:val="28"/>
        </w:rPr>
        <w:t>ортала ФИАС;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lastRenderedPageBreak/>
        <w:t>- электронного документа с использованием ЕПГУ;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7</w:t>
      </w:r>
      <w:r w:rsidRPr="007F033C">
        <w:rPr>
          <w:sz w:val="28"/>
          <w:szCs w:val="28"/>
        </w:rPr>
        <w:t>. Заявление представляется</w:t>
      </w:r>
      <w:r w:rsidRPr="007F033C">
        <w:rPr>
          <w:sz w:val="28"/>
          <w:szCs w:val="28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7F033C">
        <w:rPr>
          <w:sz w:val="28"/>
          <w:szCs w:val="28"/>
        </w:rPr>
        <w:br/>
        <w:t xml:space="preserve"> № 210-ФЗ.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8</w:t>
      </w:r>
      <w:r w:rsidRPr="007F033C">
        <w:rPr>
          <w:sz w:val="28"/>
          <w:szCs w:val="28"/>
        </w:rPr>
        <w:t>. В случае направления заявления посредством Е</w:t>
      </w:r>
      <w:r w:rsidR="008C3A59" w:rsidRPr="007F033C">
        <w:rPr>
          <w:sz w:val="28"/>
          <w:szCs w:val="28"/>
        </w:rPr>
        <w:t>ПГУ, регионального портала или П</w:t>
      </w:r>
      <w:r w:rsidRPr="007F033C">
        <w:rPr>
          <w:sz w:val="28"/>
          <w:szCs w:val="28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9</w:t>
      </w:r>
      <w:r w:rsidRPr="007F033C">
        <w:rPr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7F033C">
        <w:rPr>
          <w:sz w:val="28"/>
          <w:szCs w:val="28"/>
        </w:rPr>
        <w:t>документ</w:t>
      </w:r>
      <w:proofErr w:type="gramEnd"/>
      <w:r w:rsidRPr="007F033C">
        <w:rPr>
          <w:sz w:val="28"/>
          <w:szCs w:val="28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7F033C">
        <w:rPr>
          <w:sz w:val="28"/>
          <w:szCs w:val="28"/>
        </w:rPr>
        <w:t>документ</w:t>
      </w:r>
      <w:proofErr w:type="gramEnd"/>
      <w:r w:rsidRPr="007F033C">
        <w:rPr>
          <w:sz w:val="28"/>
          <w:szCs w:val="28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7F033C">
        <w:rPr>
          <w:sz w:val="28"/>
          <w:szCs w:val="28"/>
        </w:rPr>
        <w:tab/>
        <w:t>заявления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в электронной форме — подписанный простой электронной подписью.</w:t>
      </w:r>
    </w:p>
    <w:p w:rsidR="005C6B4A" w:rsidRPr="007F033C" w:rsidRDefault="00F50551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30</w:t>
      </w:r>
      <w:r w:rsidR="005C6B4A" w:rsidRPr="007F033C">
        <w:rPr>
          <w:sz w:val="28"/>
          <w:szCs w:val="28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7F033C">
        <w:rPr>
          <w:sz w:val="28"/>
          <w:szCs w:val="28"/>
        </w:rPr>
        <w:t>строительства</w:t>
      </w:r>
      <w:proofErr w:type="gramEnd"/>
      <w:r w:rsidRPr="007F033C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</w:t>
      </w:r>
      <w:r w:rsidRPr="007F033C">
        <w:rPr>
          <w:sz w:val="28"/>
          <w:szCs w:val="28"/>
        </w:rPr>
        <w:lastRenderedPageBreak/>
        <w:t>(или) правоудостоверяющие документы на земельный участок, на котором расположены указанное здание (строение), сооружение);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1</w:t>
      </w:r>
      <w:r w:rsidR="00C61494" w:rsidRPr="007F033C">
        <w:rPr>
          <w:sz w:val="28"/>
          <w:szCs w:val="28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на здани</w:t>
      </w:r>
      <w:proofErr w:type="gramStart"/>
      <w:r w:rsidRPr="007F033C">
        <w:rPr>
          <w:sz w:val="28"/>
          <w:szCs w:val="28"/>
        </w:rPr>
        <w:t>е(</w:t>
      </w:r>
      <w:proofErr w:type="gramEnd"/>
      <w:r w:rsidRPr="007F033C">
        <w:rPr>
          <w:sz w:val="28"/>
          <w:szCs w:val="28"/>
        </w:rPr>
        <w:t>я), сооружение(я), объект(ы) незавершенного строительства, находящиеся на земельном участке;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 xml:space="preserve">кадастровый паспорт здания, сооружения, объекта незавершенного </w:t>
      </w:r>
      <w:r w:rsidRPr="007F033C">
        <w:rPr>
          <w:sz w:val="28"/>
          <w:szCs w:val="28"/>
        </w:rPr>
        <w:lastRenderedPageBreak/>
        <w:t>строительства, помещения;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кадастровая выписка о земельном участке;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proofErr w:type="gramStart"/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2</w:t>
      </w:r>
      <w:r w:rsidR="009C3A14" w:rsidRPr="007F033C">
        <w:rPr>
          <w:sz w:val="28"/>
          <w:szCs w:val="28"/>
        </w:rPr>
        <w:t xml:space="preserve">. </w:t>
      </w:r>
      <w:r w:rsidR="00C61494" w:rsidRPr="007F033C">
        <w:rPr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A6336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3</w:t>
      </w:r>
      <w:r w:rsidR="006A6336" w:rsidRPr="007F033C">
        <w:rPr>
          <w:sz w:val="28"/>
          <w:szCs w:val="28"/>
        </w:rPr>
        <w:t xml:space="preserve">. </w:t>
      </w:r>
      <w:proofErr w:type="gramStart"/>
      <w:r w:rsidR="006A6336" w:rsidRPr="007F033C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proofErr w:type="gramEnd"/>
    </w:p>
    <w:p w:rsidR="006A6336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4</w:t>
      </w:r>
      <w:r w:rsidR="006A6336" w:rsidRPr="007F033C">
        <w:rPr>
          <w:sz w:val="28"/>
          <w:szCs w:val="28"/>
        </w:rPr>
        <w:t>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7F033C" w:rsidRDefault="00F50551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35.</w:t>
      </w:r>
      <w:r w:rsidR="006A6336" w:rsidRPr="007F033C">
        <w:rPr>
          <w:sz w:val="28"/>
          <w:szCs w:val="28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6</w:t>
      </w:r>
      <w:r w:rsidRPr="007F033C">
        <w:rPr>
          <w:sz w:val="28"/>
          <w:szCs w:val="28"/>
        </w:rPr>
        <w:t>.</w:t>
      </w:r>
      <w:r w:rsidR="006A6336" w:rsidRPr="007F033C">
        <w:rPr>
          <w:sz w:val="28"/>
          <w:szCs w:val="28"/>
        </w:rPr>
        <w:t xml:space="preserve"> При</w:t>
      </w:r>
      <w:r w:rsidR="006A6336" w:rsidRPr="007F033C">
        <w:rPr>
          <w:sz w:val="28"/>
          <w:szCs w:val="28"/>
        </w:rPr>
        <w:tab/>
        <w:t>подаче</w:t>
      </w:r>
      <w:r w:rsidR="006A6336" w:rsidRPr="007F033C">
        <w:rPr>
          <w:sz w:val="28"/>
          <w:szCs w:val="28"/>
        </w:rPr>
        <w:tab/>
        <w:t xml:space="preserve"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 w:rsidRPr="007F033C">
        <w:rPr>
          <w:sz w:val="28"/>
          <w:szCs w:val="28"/>
        </w:rPr>
        <w:t>Портала</w:t>
      </w:r>
      <w:r w:rsidR="006A6336" w:rsidRPr="007F033C">
        <w:rPr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6A6336" w:rsidRPr="007F033C">
        <w:rPr>
          <w:sz w:val="28"/>
          <w:szCs w:val="28"/>
        </w:rPr>
        <w:t>ии и ау</w:t>
      </w:r>
      <w:proofErr w:type="gramEnd"/>
      <w:r w:rsidR="006A6336" w:rsidRPr="007F033C">
        <w:rPr>
          <w:sz w:val="28"/>
          <w:szCs w:val="28"/>
        </w:rPr>
        <w:t xml:space="preserve">тентификации (далее — ЕСИА) из состава соответствующих данных указанной </w:t>
      </w:r>
      <w:r w:rsidR="006A6336" w:rsidRPr="007F033C">
        <w:rPr>
          <w:sz w:val="28"/>
          <w:szCs w:val="28"/>
        </w:rPr>
        <w:lastRenderedPageBreak/>
        <w:t>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7A36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7</w:t>
      </w:r>
      <w:r w:rsidR="002A7A36" w:rsidRPr="007F033C">
        <w:rPr>
          <w:sz w:val="28"/>
          <w:szCs w:val="28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7F033C" w:rsidRDefault="00B40B1A" w:rsidP="007A19D9">
      <w:pPr>
        <w:ind w:right="445" w:firstLine="709"/>
        <w:jc w:val="both"/>
        <w:rPr>
          <w:sz w:val="28"/>
          <w:szCs w:val="28"/>
        </w:rPr>
      </w:pPr>
    </w:p>
    <w:p w:rsidR="00B40B1A" w:rsidRPr="007F033C" w:rsidRDefault="00B40B1A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7F033C">
        <w:rPr>
          <w:b/>
        </w:rPr>
        <w:t>Исчерпывающий перечень оснований для отказа в приеме</w:t>
      </w:r>
    </w:p>
    <w:p w:rsidR="00B40B1A" w:rsidRPr="007F033C" w:rsidRDefault="00B40B1A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7F033C">
        <w:rPr>
          <w:b/>
        </w:rPr>
        <w:t>документов, необходимых для предоставления муниципальной услуги</w:t>
      </w:r>
    </w:p>
    <w:p w:rsidR="00C61494" w:rsidRPr="007F033C" w:rsidRDefault="00C61494" w:rsidP="007A19D9">
      <w:pPr>
        <w:pStyle w:val="a3"/>
        <w:spacing w:before="6"/>
        <w:ind w:left="0" w:right="445" w:firstLine="709"/>
        <w:jc w:val="center"/>
        <w:rPr>
          <w:b/>
        </w:rPr>
      </w:pPr>
    </w:p>
    <w:p w:rsidR="00077F66" w:rsidRPr="007F033C" w:rsidRDefault="00997137" w:rsidP="007A19D9">
      <w:pPr>
        <w:pStyle w:val="a3"/>
        <w:spacing w:before="6"/>
        <w:ind w:left="0" w:right="445" w:firstLine="709"/>
      </w:pPr>
      <w:r w:rsidRPr="007F033C">
        <w:t>3</w:t>
      </w:r>
      <w:r w:rsidR="00F50551" w:rsidRPr="007F033C">
        <w:t>8</w:t>
      </w:r>
      <w:r w:rsidR="00715D9B" w:rsidRPr="007F033C">
        <w:t xml:space="preserve">. </w:t>
      </w:r>
      <w:r w:rsidR="00077F66" w:rsidRPr="007F033C">
        <w:t>В приеме к рассмотрению документов, необходимых для предоставления Услуги</w:t>
      </w:r>
      <w:proofErr w:type="gramStart"/>
      <w:r w:rsidR="00077F66" w:rsidRPr="007F033C">
        <w:t>,м</w:t>
      </w:r>
      <w:proofErr w:type="gramEnd"/>
      <w:r w:rsidR="00077F66" w:rsidRPr="007F033C">
        <w:t>ожетбытьотказановслучае, еслис заявлениемобратилосьлицо, не указанное в пункте 2 настоящего Регламента.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proofErr w:type="gramStart"/>
      <w:r w:rsidRPr="007F033C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>представителя заявителя, в случае обращения за предоставлением услуги указанным лицом);</w:t>
      </w:r>
    </w:p>
    <w:p w:rsidR="00077F66" w:rsidRPr="007F033C" w:rsidRDefault="005F6705" w:rsidP="007A19D9">
      <w:pPr>
        <w:pStyle w:val="a3"/>
        <w:spacing w:before="6"/>
        <w:ind w:left="0" w:right="445" w:firstLine="709"/>
      </w:pPr>
      <w:r w:rsidRPr="007F033C">
        <w:t xml:space="preserve">представленные документы содержат подчистки и исправления </w:t>
      </w:r>
      <w:r w:rsidR="00077F66" w:rsidRPr="007F033C">
        <w:t>текста, не заверенные в порядке, установленном законодательством Российс</w:t>
      </w:r>
      <w:r w:rsidRPr="007F033C">
        <w:t>кой Федерации; представленные в</w:t>
      </w:r>
      <w:r w:rsidR="00077F66" w:rsidRPr="007F033C">
        <w:t xml:space="preserve"> электр</w:t>
      </w:r>
      <w:r w:rsidRPr="007F033C"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7F033C">
        <w:t>и сведения, содержащиеся в документах для предоставления услуги;</w:t>
      </w:r>
    </w:p>
    <w:p w:rsidR="00077F66" w:rsidRPr="007F033C" w:rsidRDefault="005F6705" w:rsidP="007A19D9">
      <w:pPr>
        <w:pStyle w:val="a3"/>
        <w:spacing w:before="6"/>
        <w:ind w:left="0" w:right="445" w:firstLine="709"/>
      </w:pPr>
      <w:r w:rsidRPr="007F033C">
        <w:t xml:space="preserve">подача заявления о предоставлении услуги и документов, </w:t>
      </w:r>
      <w:r w:rsidR="00077F66" w:rsidRPr="007F033C"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 w:rsidRPr="007F033C">
        <w:t>действительности</w:t>
      </w:r>
      <w:r w:rsidRPr="007F033C">
        <w:t xml:space="preserve"> усиленной квалифицированной электронной подписи;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>неполное заполнение полей в форме запроса, в том числе в интерактивной форме на ЕПГУ;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>наличие противоречивых сведений в запросе и приложенных к нему документах.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 xml:space="preserve">Рекомендуемая форма решения об отказе в приеме документов, необходимых для предоставления услуги, приведена в Приложении </w:t>
      </w:r>
      <w:r w:rsidR="00744EFF" w:rsidRPr="007F033C">
        <w:t>№</w:t>
      </w:r>
      <w:r w:rsidRPr="007F033C">
        <w:t xml:space="preserve"> 3 к настоящему Регламенту.</w:t>
      </w:r>
    </w:p>
    <w:p w:rsidR="00C24DF3" w:rsidRPr="007F033C" w:rsidRDefault="00C24DF3" w:rsidP="007A19D9">
      <w:pPr>
        <w:pStyle w:val="a3"/>
        <w:spacing w:before="6"/>
        <w:ind w:left="0" w:right="445" w:firstLine="709"/>
      </w:pPr>
    </w:p>
    <w:p w:rsidR="00473D8D" w:rsidRPr="007F033C" w:rsidRDefault="00473D8D" w:rsidP="007A19D9">
      <w:pPr>
        <w:pStyle w:val="1"/>
        <w:ind w:left="0" w:right="445" w:firstLine="709"/>
        <w:jc w:val="center"/>
      </w:pPr>
      <w:bookmarkStart w:id="14" w:name="sub_428"/>
      <w:r w:rsidRPr="007F033C">
        <w:t>Исчерпывающий перечень оснований для приостановления предоставления</w:t>
      </w:r>
      <w:r w:rsidR="004F4611">
        <w:t xml:space="preserve"> </w:t>
      </w:r>
      <w:r w:rsidRPr="007F033C">
        <w:t>муниципальной услуги или отказа в предоставлении муниципальной услуги</w:t>
      </w:r>
    </w:p>
    <w:bookmarkEnd w:id="14"/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</w:p>
    <w:p w:rsidR="002A1CB7" w:rsidRPr="007F033C" w:rsidRDefault="00997137" w:rsidP="007A19D9">
      <w:pPr>
        <w:ind w:right="445" w:firstLine="709"/>
        <w:jc w:val="both"/>
        <w:rPr>
          <w:sz w:val="28"/>
          <w:szCs w:val="28"/>
        </w:rPr>
      </w:pPr>
      <w:bookmarkStart w:id="15" w:name="sub_4026"/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9</w:t>
      </w:r>
      <w:r w:rsidR="00473D8D" w:rsidRPr="007F033C">
        <w:rPr>
          <w:sz w:val="28"/>
          <w:szCs w:val="28"/>
        </w:rPr>
        <w:t xml:space="preserve">. </w:t>
      </w:r>
      <w:bookmarkEnd w:id="15"/>
      <w:r w:rsidR="002A1CB7" w:rsidRPr="007F033C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7F033C" w:rsidRDefault="00F50551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40</w:t>
      </w:r>
      <w:r w:rsidR="00473FCB" w:rsidRPr="007F033C">
        <w:rPr>
          <w:sz w:val="28"/>
          <w:szCs w:val="28"/>
        </w:rPr>
        <w:t xml:space="preserve">. </w:t>
      </w:r>
      <w:r w:rsidR="002A1CB7" w:rsidRPr="007F033C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7F033C" w:rsidRDefault="002A1CB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 xml:space="preserve">- с заявлением обратилось лицо, не указанное в пункте </w:t>
      </w:r>
      <w:r w:rsidR="00473FCB" w:rsidRPr="007F033C">
        <w:rPr>
          <w:sz w:val="28"/>
          <w:szCs w:val="28"/>
        </w:rPr>
        <w:t>2.1</w:t>
      </w:r>
      <w:r w:rsidRPr="007F033C">
        <w:rPr>
          <w:sz w:val="28"/>
          <w:szCs w:val="28"/>
        </w:rPr>
        <w:t xml:space="preserve"> настоящего </w:t>
      </w:r>
      <w:r w:rsidRPr="007F033C">
        <w:rPr>
          <w:sz w:val="28"/>
          <w:szCs w:val="28"/>
        </w:rPr>
        <w:lastRenderedPageBreak/>
        <w:t>Регламента;</w:t>
      </w:r>
    </w:p>
    <w:p w:rsidR="002A1CB7" w:rsidRPr="007F033C" w:rsidRDefault="002A1CB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7F033C">
        <w:rPr>
          <w:sz w:val="28"/>
          <w:szCs w:val="28"/>
        </w:rPr>
        <w:t>необходимых</w:t>
      </w:r>
      <w:proofErr w:type="gramEnd"/>
      <w:r w:rsidRPr="007F033C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7F033C" w:rsidRDefault="002A1CB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7F033C" w:rsidRDefault="002A1CB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1</w:t>
      </w:r>
      <w:r w:rsidR="002A1CB7" w:rsidRPr="007F033C">
        <w:rPr>
          <w:sz w:val="28"/>
          <w:szCs w:val="28"/>
        </w:rPr>
        <w:t xml:space="preserve">. Перечень оснований для отказа в предоставлении Услуги, определенный пунктом </w:t>
      </w:r>
      <w:r w:rsidR="00473FCB" w:rsidRPr="007F033C">
        <w:rPr>
          <w:sz w:val="28"/>
          <w:szCs w:val="28"/>
        </w:rPr>
        <w:t>3</w:t>
      </w:r>
      <w:r w:rsidR="00744EFF" w:rsidRPr="007F033C">
        <w:rPr>
          <w:sz w:val="28"/>
          <w:szCs w:val="28"/>
        </w:rPr>
        <w:t>9</w:t>
      </w:r>
      <w:r w:rsidR="002A1CB7" w:rsidRPr="007F033C">
        <w:rPr>
          <w:sz w:val="28"/>
          <w:szCs w:val="28"/>
        </w:rPr>
        <w:t xml:space="preserve"> настоящего Регламента, является исчерпывающим.</w:t>
      </w:r>
    </w:p>
    <w:p w:rsidR="00473FCB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2</w:t>
      </w:r>
      <w:r w:rsidR="00473FCB" w:rsidRPr="007F033C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7F033C" w:rsidRDefault="00046FDD" w:rsidP="007A19D9">
      <w:pPr>
        <w:ind w:right="445" w:firstLine="709"/>
        <w:jc w:val="both"/>
        <w:rPr>
          <w:sz w:val="28"/>
          <w:szCs w:val="28"/>
        </w:rPr>
      </w:pPr>
    </w:p>
    <w:p w:rsidR="00473D8D" w:rsidRPr="007F033C" w:rsidRDefault="00473D8D" w:rsidP="007A19D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7F033C">
        <w:rPr>
          <w:b/>
          <w:sz w:val="28"/>
          <w:szCs w:val="28"/>
        </w:rPr>
        <w:t>Размер платы, взимаемой с заявителя при предоставлении муниципальной</w:t>
      </w:r>
      <w:r w:rsidR="004F4611">
        <w:rPr>
          <w:b/>
          <w:sz w:val="28"/>
          <w:szCs w:val="28"/>
        </w:rPr>
        <w:t xml:space="preserve"> </w:t>
      </w:r>
      <w:r w:rsidRPr="007F033C">
        <w:rPr>
          <w:b/>
          <w:sz w:val="28"/>
          <w:szCs w:val="28"/>
        </w:rPr>
        <w:t>услуги, и способы ее взимания</w:t>
      </w:r>
    </w:p>
    <w:p w:rsidR="00473D8D" w:rsidRPr="007F033C" w:rsidRDefault="00473D8D" w:rsidP="007A19D9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473D8D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3</w:t>
      </w:r>
      <w:r w:rsidR="00473D8D" w:rsidRPr="007F033C">
        <w:rPr>
          <w:sz w:val="28"/>
          <w:szCs w:val="28"/>
        </w:rPr>
        <w:t>. Муниципальная услуга предоставляется без взимания платы.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</w:p>
    <w:p w:rsidR="00473D8D" w:rsidRPr="007F033C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7F033C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16" w:name="sub_4030"/>
    </w:p>
    <w:bookmarkEnd w:id="16"/>
    <w:p w:rsidR="00473D8D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4.</w:t>
      </w:r>
      <w:r w:rsidR="00473D8D" w:rsidRPr="007F033C">
        <w:rPr>
          <w:sz w:val="28"/>
          <w:szCs w:val="28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17" w:name="sub_4031"/>
      <w:r w:rsidRPr="007F033C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18" w:name="sub_4032"/>
      <w:bookmarkEnd w:id="17"/>
      <w:r w:rsidRPr="007F033C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7F033C" w:rsidRDefault="00997137" w:rsidP="007A19D9">
      <w:pPr>
        <w:ind w:right="499" w:firstLine="709"/>
        <w:jc w:val="both"/>
        <w:textAlignment w:val="baseline"/>
        <w:rPr>
          <w:sz w:val="28"/>
          <w:szCs w:val="28"/>
        </w:rPr>
      </w:pPr>
      <w:bookmarkStart w:id="19" w:name="sub_4033"/>
      <w:bookmarkEnd w:id="18"/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5</w:t>
      </w:r>
      <w:r w:rsidR="00473D8D" w:rsidRPr="007F033C">
        <w:rPr>
          <w:sz w:val="28"/>
          <w:szCs w:val="28"/>
        </w:rPr>
        <w:t xml:space="preserve">. Места для заполнения </w:t>
      </w:r>
      <w:bookmarkStart w:id="20" w:name="sub_4034"/>
      <w:bookmarkEnd w:id="19"/>
      <w:r w:rsidR="009206C7" w:rsidRPr="007F033C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Места предоставления муниципальной услуги должны быть:</w:t>
      </w:r>
    </w:p>
    <w:bookmarkEnd w:id="20"/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865927" w:rsidRPr="007F033C" w:rsidRDefault="00865927" w:rsidP="007A19D9">
      <w:pPr>
        <w:ind w:right="445" w:firstLine="709"/>
        <w:jc w:val="both"/>
        <w:textAlignment w:val="baseline"/>
        <w:rPr>
          <w:sz w:val="28"/>
          <w:szCs w:val="28"/>
        </w:rPr>
      </w:pPr>
    </w:p>
    <w:p w:rsidR="00473D8D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1" w:name="sub_4035"/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6</w:t>
      </w:r>
      <w:r w:rsidR="00473D8D" w:rsidRPr="007F033C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2" w:name="sub_4351"/>
      <w:bookmarkEnd w:id="21"/>
      <w:r w:rsidRPr="007F033C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F033C">
        <w:rPr>
          <w:sz w:val="28"/>
          <w:szCs w:val="28"/>
        </w:rPr>
        <w:t>дств дл</w:t>
      </w:r>
      <w:proofErr w:type="gramEnd"/>
      <w:r w:rsidRPr="007F033C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3" w:name="sub_4352"/>
      <w:bookmarkEnd w:id="22"/>
      <w:r w:rsidRPr="007F033C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4" w:name="sub_4353"/>
      <w:bookmarkEnd w:id="23"/>
      <w:r w:rsidRPr="007F033C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5" w:name="sub_4354"/>
      <w:bookmarkEnd w:id="24"/>
      <w:r w:rsidRPr="007F033C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6" w:name="sub_4355"/>
      <w:bookmarkEnd w:id="25"/>
      <w:proofErr w:type="gramStart"/>
      <w:r w:rsidRPr="007F033C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7" w:name="sub_4356"/>
      <w:bookmarkEnd w:id="26"/>
      <w:r w:rsidRPr="007F033C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7A19D9" w:rsidRPr="007F033C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73D8D" w:rsidRPr="007F033C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33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</w:p>
    <w:p w:rsidR="00473D8D" w:rsidRPr="007F033C" w:rsidRDefault="00997137" w:rsidP="007A19D9">
      <w:pPr>
        <w:ind w:right="445" w:firstLine="709"/>
        <w:jc w:val="both"/>
        <w:rPr>
          <w:sz w:val="28"/>
          <w:szCs w:val="28"/>
        </w:rPr>
      </w:pPr>
      <w:bookmarkStart w:id="28" w:name="sub_4036"/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8</w:t>
      </w:r>
      <w:r w:rsidR="00473D8D" w:rsidRPr="007F033C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29" w:name="sub_4361"/>
      <w:bookmarkEnd w:id="28"/>
      <w:r w:rsidRPr="007F033C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0" w:name="sub_4362"/>
      <w:bookmarkEnd w:id="29"/>
      <w:r w:rsidRPr="007F033C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1" w:name="sub_4363"/>
      <w:bookmarkEnd w:id="30"/>
      <w:r w:rsidRPr="007F033C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2" w:name="sub_4364"/>
      <w:bookmarkEnd w:id="31"/>
      <w:r w:rsidRPr="007F033C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5) возможность получе</w:t>
      </w:r>
      <w:r w:rsidR="00AB306E" w:rsidRPr="007F033C">
        <w:rPr>
          <w:sz w:val="28"/>
          <w:szCs w:val="28"/>
        </w:rPr>
        <w:t>ния муниципальной услуги в МФЦ.</w:t>
      </w:r>
    </w:p>
    <w:p w:rsidR="00431834" w:rsidRPr="007F033C" w:rsidRDefault="00431834" w:rsidP="007A19D9">
      <w:pPr>
        <w:pStyle w:val="ConsPlusNormal"/>
        <w:ind w:right="357" w:firstLine="709"/>
        <w:jc w:val="both"/>
        <w:rPr>
          <w:bCs/>
          <w:sz w:val="28"/>
          <w:szCs w:val="28"/>
        </w:rPr>
      </w:pPr>
    </w:p>
    <w:p w:rsidR="00473D8D" w:rsidRPr="007F033C" w:rsidRDefault="000766FA" w:rsidP="007A19D9">
      <w:pPr>
        <w:ind w:right="445" w:firstLine="709"/>
        <w:jc w:val="both"/>
        <w:rPr>
          <w:sz w:val="28"/>
          <w:szCs w:val="28"/>
        </w:rPr>
      </w:pPr>
      <w:bookmarkStart w:id="33" w:name="sub_4037"/>
      <w:bookmarkEnd w:id="32"/>
      <w:r w:rsidRPr="007F033C">
        <w:rPr>
          <w:sz w:val="28"/>
          <w:szCs w:val="28"/>
        </w:rPr>
        <w:t>47.</w:t>
      </w:r>
      <w:r w:rsidR="00473D8D" w:rsidRPr="007F033C">
        <w:rPr>
          <w:sz w:val="28"/>
          <w:szCs w:val="28"/>
        </w:rPr>
        <w:t xml:space="preserve"> Показателями качества предоставления муниципальной услуги являются: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4" w:name="sub_4371"/>
      <w:bookmarkEnd w:id="33"/>
      <w:r w:rsidRPr="007F033C">
        <w:rPr>
          <w:sz w:val="28"/>
          <w:szCs w:val="28"/>
        </w:rPr>
        <w:t xml:space="preserve">1) отсутствие очередей при приеме (выдаче) документов; 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5" w:name="sub_4372"/>
      <w:bookmarkEnd w:id="34"/>
      <w:r w:rsidRPr="007F033C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6" w:name="sub_4373"/>
      <w:bookmarkEnd w:id="35"/>
      <w:r w:rsidRPr="007F033C">
        <w:rPr>
          <w:sz w:val="28"/>
          <w:szCs w:val="28"/>
        </w:rPr>
        <w:lastRenderedPageBreak/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31834" w:rsidRPr="007F033C" w:rsidRDefault="00431834" w:rsidP="007A19D9">
      <w:pPr>
        <w:ind w:right="445" w:firstLine="709"/>
        <w:jc w:val="both"/>
        <w:rPr>
          <w:sz w:val="28"/>
          <w:szCs w:val="28"/>
        </w:rPr>
      </w:pPr>
    </w:p>
    <w:p w:rsidR="00473D8D" w:rsidRPr="007F033C" w:rsidRDefault="000766FA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9</w:t>
      </w:r>
      <w:r w:rsidR="00473D8D" w:rsidRPr="007F033C">
        <w:rPr>
          <w:sz w:val="28"/>
          <w:szCs w:val="28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61494" w:rsidRPr="007F033C" w:rsidRDefault="00473D8D" w:rsidP="007A19D9">
      <w:pPr>
        <w:pStyle w:val="a3"/>
        <w:spacing w:before="6"/>
        <w:ind w:left="0" w:right="445" w:firstLine="709"/>
      </w:pPr>
      <w:r w:rsidRPr="007F033C">
        <w:t>при личном получении заявителем результата предоставления муниципальной услуги</w:t>
      </w:r>
    </w:p>
    <w:p w:rsidR="00C61494" w:rsidRPr="007F033C" w:rsidRDefault="00C61494" w:rsidP="007A19D9">
      <w:pPr>
        <w:pStyle w:val="a3"/>
        <w:spacing w:before="6"/>
        <w:ind w:left="0" w:right="445" w:firstLine="709"/>
        <w:jc w:val="left"/>
      </w:pPr>
    </w:p>
    <w:p w:rsidR="00C470D4" w:rsidRPr="007F033C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7F033C">
        <w:rPr>
          <w:b/>
        </w:rPr>
        <w:t>Иные требования к предоставлению муниципальной услуги,</w:t>
      </w:r>
    </w:p>
    <w:p w:rsidR="00C470D4" w:rsidRPr="007F033C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7F033C">
        <w:rPr>
          <w:b/>
        </w:rPr>
        <w:t>в том числе учитывающие особенности предоставления муниципальных услуг</w:t>
      </w:r>
      <w:r w:rsidR="004F4611">
        <w:rPr>
          <w:b/>
        </w:rPr>
        <w:t xml:space="preserve"> </w:t>
      </w:r>
      <w:r w:rsidRPr="007F033C">
        <w:rPr>
          <w:b/>
        </w:rPr>
        <w:t>в многофункциональных центрах и особенности предоставления</w:t>
      </w:r>
    </w:p>
    <w:p w:rsidR="00C61494" w:rsidRPr="007F033C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7F033C">
        <w:rPr>
          <w:b/>
        </w:rPr>
        <w:t>муниципальных услуг в электронной форме</w:t>
      </w:r>
    </w:p>
    <w:p w:rsidR="00C61494" w:rsidRPr="007F033C" w:rsidRDefault="00C61494" w:rsidP="007A19D9">
      <w:pPr>
        <w:pStyle w:val="a3"/>
        <w:spacing w:before="6"/>
        <w:ind w:left="0" w:right="445" w:firstLine="709"/>
        <w:jc w:val="center"/>
        <w:rPr>
          <w:b/>
        </w:rPr>
      </w:pPr>
    </w:p>
    <w:p w:rsidR="00EA0397" w:rsidRPr="007F033C" w:rsidRDefault="00F50551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50</w:t>
      </w:r>
      <w:r w:rsidR="00EA0397" w:rsidRPr="007F033C">
        <w:rPr>
          <w:sz w:val="28"/>
          <w:szCs w:val="28"/>
        </w:rPr>
        <w:t xml:space="preserve"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7F033C">
        <w:rPr>
          <w:sz w:val="28"/>
          <w:szCs w:val="28"/>
        </w:rPr>
        <w:t>ЕПГУ, регионального портала и П</w:t>
      </w:r>
      <w:r w:rsidR="00EA0397" w:rsidRPr="007F033C">
        <w:rPr>
          <w:sz w:val="28"/>
          <w:szCs w:val="28"/>
        </w:rPr>
        <w:t>ортала ФИАС.</w:t>
      </w:r>
    </w:p>
    <w:p w:rsidR="00EA0397" w:rsidRPr="007F033C" w:rsidRDefault="00F50551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51</w:t>
      </w:r>
      <w:r w:rsidR="00EA0397" w:rsidRPr="007F033C">
        <w:rPr>
          <w:sz w:val="28"/>
          <w:szCs w:val="28"/>
        </w:rPr>
        <w:t>. Заявителям</w:t>
      </w:r>
      <w:r w:rsidR="00B514D9">
        <w:rPr>
          <w:sz w:val="28"/>
          <w:szCs w:val="28"/>
        </w:rPr>
        <w:t xml:space="preserve"> </w:t>
      </w:r>
      <w:r w:rsidR="00EA0397" w:rsidRPr="007F033C">
        <w:rPr>
          <w:sz w:val="28"/>
          <w:szCs w:val="28"/>
        </w:rPr>
        <w:t>обеспечивается</w:t>
      </w:r>
      <w:r w:rsidR="00B514D9">
        <w:rPr>
          <w:sz w:val="28"/>
          <w:szCs w:val="28"/>
        </w:rPr>
        <w:t xml:space="preserve"> </w:t>
      </w:r>
      <w:r w:rsidR="00EA0397" w:rsidRPr="007F033C">
        <w:rPr>
          <w:sz w:val="28"/>
          <w:szCs w:val="28"/>
        </w:rPr>
        <w:t>возможность</w:t>
      </w:r>
      <w:r w:rsidR="00B514D9">
        <w:rPr>
          <w:sz w:val="28"/>
          <w:szCs w:val="28"/>
        </w:rPr>
        <w:t xml:space="preserve"> </w:t>
      </w:r>
      <w:r w:rsidR="00EA0397" w:rsidRPr="007F033C">
        <w:rPr>
          <w:sz w:val="28"/>
          <w:szCs w:val="28"/>
        </w:rPr>
        <w:t>представления</w:t>
      </w:r>
      <w:r w:rsidR="00B514D9">
        <w:rPr>
          <w:sz w:val="28"/>
          <w:szCs w:val="28"/>
        </w:rPr>
        <w:t xml:space="preserve"> </w:t>
      </w:r>
      <w:r w:rsidR="00EA0397" w:rsidRPr="007F033C">
        <w:rPr>
          <w:sz w:val="28"/>
          <w:szCs w:val="28"/>
        </w:rPr>
        <w:t>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Pr="007F033C" w:rsidRDefault="00F50551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52</w:t>
      </w:r>
      <w:r w:rsidR="00997137" w:rsidRPr="007F033C">
        <w:rPr>
          <w:sz w:val="28"/>
          <w:szCs w:val="28"/>
        </w:rPr>
        <w:t>.</w:t>
      </w:r>
      <w:r w:rsidR="00EA0397" w:rsidRPr="007F033C">
        <w:rPr>
          <w:sz w:val="28"/>
          <w:szCs w:val="28"/>
        </w:rPr>
        <w:t xml:space="preserve">Электронные документы представляются в следующих форматах: 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а) xml - для формализованных документов;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в) xls, xlsx, ods - для документов, содержащих расчеты;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котороеосуществляетсяссохранениемориентацииоригиналадокумента в разрешении 300 - 500 dpi (масштаб 1:1) с использованием следующих режимов: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-«черно-белый»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(при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отсутствии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в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документе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графических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изображений и (или) цветного текста);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lastRenderedPageBreak/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Электронные документы должны обеспечивать: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-возможность идентифицировать документ и количество листов в документе;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836EF" w:rsidRPr="007F033C" w:rsidRDefault="00B836EF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B836EF" w:rsidRPr="007F033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37" w:name="sub_403"/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B836EF" w:rsidRPr="007F033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7"/>
    </w:p>
    <w:p w:rsidR="00B836EF" w:rsidRPr="007F033C" w:rsidRDefault="00B836EF" w:rsidP="007A19D9">
      <w:pPr>
        <w:ind w:right="445" w:firstLine="709"/>
        <w:jc w:val="both"/>
        <w:rPr>
          <w:sz w:val="28"/>
          <w:szCs w:val="28"/>
          <w:lang w:eastAsia="ru-RU"/>
        </w:rPr>
      </w:pPr>
    </w:p>
    <w:p w:rsidR="00B836EF" w:rsidRPr="007F033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bCs/>
          <w:color w:val="000000"/>
          <w:sz w:val="28"/>
          <w:szCs w:val="28"/>
          <w:lang w:eastAsia="ru-RU"/>
        </w:rPr>
        <w:t>Пе</w:t>
      </w:r>
      <w:r w:rsidRPr="007F033C">
        <w:rPr>
          <w:b/>
          <w:sz w:val="28"/>
          <w:szCs w:val="28"/>
          <w:lang w:eastAsia="ru-RU"/>
        </w:rPr>
        <w:t xml:space="preserve">речень вариантов предоставления муниципальной слуги, </w:t>
      </w:r>
      <w:proofErr w:type="gramStart"/>
      <w:r w:rsidRPr="007F033C">
        <w:rPr>
          <w:b/>
          <w:sz w:val="28"/>
          <w:szCs w:val="28"/>
          <w:lang w:eastAsia="ru-RU"/>
        </w:rPr>
        <w:t>включающий</w:t>
      </w:r>
      <w:proofErr w:type="gramEnd"/>
      <w:r w:rsidRPr="007F033C">
        <w:rPr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F033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455C5" w:rsidRPr="007F033C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 CYR" w:hAnsi="Times New Roman CYR" w:cs="Times New Roman CYR"/>
          <w:sz w:val="28"/>
          <w:szCs w:val="28"/>
        </w:rPr>
        <w:t>53</w:t>
      </w:r>
      <w:r w:rsidR="00B836EF" w:rsidRPr="007F033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455C5" w:rsidRPr="007F033C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7F033C" w:rsidRDefault="002455C5" w:rsidP="007A19D9">
      <w:pPr>
        <w:pStyle w:val="a5"/>
        <w:ind w:left="0" w:right="131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1) </w:t>
      </w:r>
      <w:r w:rsidR="009E3D42" w:rsidRPr="007F033C">
        <w:rPr>
          <w:sz w:val="28"/>
          <w:szCs w:val="28"/>
        </w:rPr>
        <w:t>решение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Уполномоченного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органа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о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присвоении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адреса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объекту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адресации;</w:t>
      </w:r>
    </w:p>
    <w:p w:rsidR="009E3D42" w:rsidRPr="007F033C" w:rsidRDefault="009E3D42" w:rsidP="007A19D9">
      <w:pPr>
        <w:pStyle w:val="a5"/>
        <w:ind w:left="0" w:right="139" w:firstLine="709"/>
        <w:rPr>
          <w:sz w:val="28"/>
          <w:szCs w:val="28"/>
        </w:rPr>
      </w:pPr>
      <w:r w:rsidRPr="007F033C">
        <w:rPr>
          <w:sz w:val="28"/>
          <w:szCs w:val="28"/>
        </w:rPr>
        <w:t>2) решение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Уполномоченного органа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аннулировании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объекта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адресации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(допускается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объединение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с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решением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присвоении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объекту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адресации);</w:t>
      </w:r>
    </w:p>
    <w:p w:rsidR="009E3D42" w:rsidRPr="007F033C" w:rsidRDefault="009E3D42" w:rsidP="007A19D9">
      <w:pPr>
        <w:pStyle w:val="a5"/>
        <w:ind w:left="0" w:right="139" w:firstLine="709"/>
        <w:rPr>
          <w:sz w:val="28"/>
          <w:szCs w:val="28"/>
        </w:rPr>
      </w:pPr>
      <w:r w:rsidRPr="007F033C">
        <w:rPr>
          <w:sz w:val="28"/>
          <w:szCs w:val="28"/>
        </w:rPr>
        <w:t>3) решение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Уполномоченного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органа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изменении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объекту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адресации</w:t>
      </w:r>
      <w:r w:rsidR="007D41C8" w:rsidRPr="007F033C">
        <w:rPr>
          <w:sz w:val="28"/>
          <w:szCs w:val="28"/>
        </w:rPr>
        <w:t>;</w:t>
      </w:r>
    </w:p>
    <w:p w:rsidR="002455C5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4) </w:t>
      </w:r>
      <w:r w:rsidR="009E3D42" w:rsidRPr="007F033C">
        <w:rPr>
          <w:sz w:val="28"/>
          <w:szCs w:val="28"/>
        </w:rPr>
        <w:t>решение Уполномоченного органа об отказе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в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присвоении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объекту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адресации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адреса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или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аннулировании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его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адреса.</w:t>
      </w:r>
    </w:p>
    <w:p w:rsidR="002766E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53</w:t>
      </w:r>
      <w:r w:rsidR="009E3D42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E803AE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1. </w:t>
      </w:r>
      <w:r w:rsidR="002766EB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обнаружения уполномоченным органом опечаток и ошибок </w:t>
      </w:r>
      <w:proofErr w:type="gramStart"/>
      <w:r w:rsidR="002766E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в</w:t>
      </w:r>
      <w:proofErr w:type="gramEnd"/>
      <w:r w:rsidR="002766EB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="002766E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выданных</w:t>
      </w:r>
      <w:proofErr w:type="gramEnd"/>
      <w:r w:rsidR="002766EB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7F033C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2766EB" w:rsidRPr="007F033C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Заявление по внесению изменений в выданные в результате предоставления услуги документы подлежит регистрации в день его поступления в 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уполномоченный орган.</w:t>
      </w:r>
    </w:p>
    <w:p w:rsidR="002766EB" w:rsidRPr="007F033C" w:rsidRDefault="002766E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7F033C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53</w:t>
      </w:r>
      <w:r w:rsidR="002766EB" w:rsidRPr="007F033C">
        <w:rPr>
          <w:rFonts w:ascii="Times New Roman CYR" w:hAnsi="Times New Roman CYR" w:cs="Times New Roman CYR"/>
          <w:sz w:val="28"/>
          <w:szCs w:val="28"/>
          <w:lang w:eastAsia="ru-RU"/>
        </w:rPr>
        <w:t>.2. В</w:t>
      </w:r>
      <w:r w:rsidR="002766EB" w:rsidRPr="007F033C">
        <w:rPr>
          <w:sz w:val="28"/>
          <w:szCs w:val="28"/>
          <w:lang w:eastAsia="ru-RU"/>
        </w:rPr>
        <w:t>арианты предоставления муниципальной услуги, необходимые</w:t>
      </w:r>
      <w:r w:rsidR="00E803AE" w:rsidRPr="007F033C">
        <w:rPr>
          <w:sz w:val="28"/>
          <w:szCs w:val="28"/>
          <w:lang w:eastAsia="ru-RU"/>
        </w:rPr>
        <w:t xml:space="preserve"> для</w:t>
      </w:r>
      <w:r w:rsidR="00B514D9">
        <w:rPr>
          <w:sz w:val="28"/>
          <w:szCs w:val="28"/>
          <w:lang w:eastAsia="ru-RU"/>
        </w:rPr>
        <w:t xml:space="preserve"> </w:t>
      </w:r>
      <w:r w:rsidR="00E803AE" w:rsidRPr="007F033C">
        <w:rPr>
          <w:sz w:val="28"/>
          <w:szCs w:val="28"/>
          <w:lang w:eastAsia="ru-RU"/>
        </w:rPr>
        <w:t xml:space="preserve">выдачи </w:t>
      </w:r>
      <w:proofErr w:type="gramStart"/>
      <w:r w:rsidR="00E803AE" w:rsidRPr="007F033C">
        <w:rPr>
          <w:sz w:val="28"/>
          <w:szCs w:val="28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7F033C">
        <w:rPr>
          <w:sz w:val="28"/>
          <w:szCs w:val="28"/>
          <w:lang w:eastAsia="ru-RU"/>
        </w:rPr>
        <w:t>.</w:t>
      </w:r>
    </w:p>
    <w:p w:rsidR="00E803AE" w:rsidRPr="007F033C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53</w:t>
      </w:r>
      <w:r w:rsidR="00E803AE" w:rsidRPr="007F033C">
        <w:rPr>
          <w:sz w:val="28"/>
          <w:szCs w:val="28"/>
          <w:lang w:eastAsia="ru-RU"/>
        </w:rPr>
        <w:t>.</w:t>
      </w:r>
      <w:r w:rsidR="002766EB" w:rsidRPr="007F033C">
        <w:rPr>
          <w:sz w:val="28"/>
          <w:szCs w:val="28"/>
          <w:lang w:eastAsia="ru-RU"/>
        </w:rPr>
        <w:t>3</w:t>
      </w:r>
      <w:r w:rsidR="00E803AE" w:rsidRPr="007F033C">
        <w:rPr>
          <w:sz w:val="28"/>
          <w:szCs w:val="28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7F033C" w:rsidRDefault="00F50551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54</w:t>
      </w:r>
      <w:r w:rsidR="00B874FC" w:rsidRPr="007F033C">
        <w:rPr>
          <w:sz w:val="28"/>
          <w:szCs w:val="28"/>
        </w:rPr>
        <w:t xml:space="preserve">. </w:t>
      </w:r>
      <w:r w:rsidR="00292DAE" w:rsidRPr="007F033C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2) регистрация заявления;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4) получение сведений посредством</w:t>
      </w:r>
      <w:r w:rsidRPr="007F033C">
        <w:rPr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6) принятие решения по результатам оказания Услуги;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8) выдача результата оказания Услуги.</w:t>
      </w:r>
    </w:p>
    <w:p w:rsidR="00B874FC" w:rsidRPr="007F033C" w:rsidRDefault="00F50551" w:rsidP="007A19D9">
      <w:pPr>
        <w:adjustRightInd w:val="0"/>
        <w:ind w:right="445" w:firstLine="709"/>
        <w:jc w:val="both"/>
        <w:rPr>
          <w:sz w:val="28"/>
          <w:szCs w:val="28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55</w:t>
      </w:r>
      <w:r w:rsidR="00292DAE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B874FC" w:rsidRPr="007F033C">
        <w:rPr>
          <w:sz w:val="28"/>
          <w:szCs w:val="28"/>
        </w:rPr>
        <w:t>В соответствии с выбранным вариантом предоставлени</w:t>
      </w:r>
      <w:r w:rsidR="007E09EB" w:rsidRPr="007F033C">
        <w:rPr>
          <w:sz w:val="28"/>
          <w:szCs w:val="28"/>
        </w:rPr>
        <w:t xml:space="preserve">я услуги заявитель обращается </w:t>
      </w:r>
      <w:r w:rsidR="00B874FC" w:rsidRPr="007F033C">
        <w:rPr>
          <w:sz w:val="28"/>
          <w:szCs w:val="28"/>
        </w:rPr>
        <w:t>в орган местного самоуправления одним из способов, указанным в пункте 1</w:t>
      </w:r>
      <w:r w:rsidR="002119FC" w:rsidRPr="007F033C">
        <w:rPr>
          <w:sz w:val="28"/>
          <w:szCs w:val="28"/>
        </w:rPr>
        <w:t>7</w:t>
      </w:r>
      <w:r w:rsidR="00B874FC" w:rsidRPr="007F033C">
        <w:rPr>
          <w:sz w:val="28"/>
          <w:szCs w:val="28"/>
        </w:rPr>
        <w:t xml:space="preserve"> Административного регламента.</w:t>
      </w:r>
    </w:p>
    <w:p w:rsidR="00B836EF" w:rsidRPr="007F033C" w:rsidRDefault="00F50551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56</w:t>
      </w:r>
      <w:r w:rsidR="00E803AE" w:rsidRPr="007F033C">
        <w:rPr>
          <w:sz w:val="28"/>
          <w:szCs w:val="28"/>
        </w:rPr>
        <w:t>.</w:t>
      </w:r>
      <w:r w:rsidR="008F4692" w:rsidRPr="007F033C">
        <w:rPr>
          <w:sz w:val="28"/>
          <w:szCs w:val="28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</w:t>
      </w:r>
      <w:r w:rsidR="004F4611">
        <w:rPr>
          <w:sz w:val="28"/>
          <w:szCs w:val="28"/>
        </w:rPr>
        <w:t xml:space="preserve"> </w:t>
      </w:r>
      <w:r w:rsidR="008F4692" w:rsidRPr="007F033C">
        <w:rPr>
          <w:sz w:val="28"/>
          <w:szCs w:val="28"/>
        </w:rPr>
        <w:t>и</w:t>
      </w:r>
      <w:r w:rsidR="004F4611">
        <w:rPr>
          <w:sz w:val="28"/>
          <w:szCs w:val="28"/>
        </w:rPr>
        <w:t xml:space="preserve"> </w:t>
      </w:r>
      <w:r w:rsidR="008F4692" w:rsidRPr="007F033C">
        <w:rPr>
          <w:sz w:val="28"/>
          <w:szCs w:val="28"/>
        </w:rPr>
        <w:t>МФЦ</w:t>
      </w:r>
      <w:r w:rsidR="004F4611">
        <w:rPr>
          <w:sz w:val="28"/>
          <w:szCs w:val="28"/>
        </w:rPr>
        <w:t xml:space="preserve"> </w:t>
      </w:r>
      <w:r w:rsidR="008F4692" w:rsidRPr="007F033C">
        <w:rPr>
          <w:sz w:val="28"/>
          <w:szCs w:val="28"/>
        </w:rPr>
        <w:t>(при наличии).</w:t>
      </w:r>
    </w:p>
    <w:p w:rsidR="007D41C8" w:rsidRPr="007F033C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B836EF" w:rsidRPr="007F033C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B836EF" w:rsidRPr="007F033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7E09E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57</w:t>
      </w:r>
      <w:r w:rsidR="00B836E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7E09E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7F033C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случае использования </w:t>
      </w:r>
      <w:r w:rsidR="000766FA" w:rsidRPr="007F033C">
        <w:rPr>
          <w:rFonts w:ascii="Times New Roman CYR" w:hAnsi="Times New Roman CYR" w:cs="Times New Roman CYR"/>
          <w:sz w:val="28"/>
          <w:szCs w:val="28"/>
          <w:lang w:eastAsia="ru-RU"/>
        </w:rPr>
        <w:t>Портала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7F033C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Pr="007F033C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F380B" w:rsidRPr="007F033C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B836EF" w:rsidRPr="007F033C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муниципальной услуги </w:t>
      </w:r>
    </w:p>
    <w:p w:rsidR="00B836EF" w:rsidRPr="007F033C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B836EF" w:rsidRPr="007F033C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836EF" w:rsidRPr="007F033C" w:rsidRDefault="00B836EF" w:rsidP="007A19D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7F033C">
        <w:rPr>
          <w:b/>
          <w:sz w:val="28"/>
          <w:szCs w:val="28"/>
          <w:lang w:eastAsia="ru-RU"/>
        </w:rPr>
        <w:lastRenderedPageBreak/>
        <w:t>необходимых</w:t>
      </w:r>
      <w:proofErr w:type="gramEnd"/>
      <w:r w:rsidRPr="007F033C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B836EF" w:rsidRPr="007F033C" w:rsidRDefault="00B836EF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217B6E" w:rsidRPr="007F033C" w:rsidRDefault="00F50551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58</w:t>
      </w:r>
      <w:r w:rsidR="00217B6E" w:rsidRPr="007F033C">
        <w:rPr>
          <w:sz w:val="28"/>
          <w:szCs w:val="28"/>
        </w:rPr>
        <w:t xml:space="preserve">. </w:t>
      </w:r>
      <w:r w:rsidR="007D41C8" w:rsidRPr="007F033C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6F380B" w:rsidRPr="007F033C" w:rsidRDefault="00F50551" w:rsidP="007A19D9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sz w:val="28"/>
          <w:szCs w:val="28"/>
        </w:rPr>
        <w:t>58</w:t>
      </w:r>
      <w:r w:rsidR="000766FA" w:rsidRPr="007F033C">
        <w:rPr>
          <w:sz w:val="28"/>
          <w:szCs w:val="28"/>
        </w:rPr>
        <w:t>.1</w:t>
      </w:r>
      <w:r w:rsidR="006F380B" w:rsidRPr="007F033C">
        <w:rPr>
          <w:sz w:val="28"/>
          <w:szCs w:val="28"/>
        </w:rPr>
        <w:t xml:space="preserve">. </w:t>
      </w:r>
      <w:r w:rsidR="007D41C8" w:rsidRPr="007F033C">
        <w:rPr>
          <w:sz w:val="28"/>
          <w:szCs w:val="28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F380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59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. Перечень документов, необходимых для предоставления муниципальной услуги  в соответствии с вариантом предоставления муниципальной услуги, указанный в пункте 2</w:t>
      </w:r>
      <w:r w:rsidR="000A3AC3" w:rsidRPr="007F033C"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Административного регламента, заявитель предоставляет способом, установленным  в пункте 17 Административного регламента.</w:t>
      </w:r>
    </w:p>
    <w:p w:rsidR="006F380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60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61</w:t>
      </w:r>
      <w:r w:rsidR="00537332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От имени заявителей могут выступать их представители</w:t>
      </w:r>
      <w:r w:rsidR="00537332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имеющие право в соответствии 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61</w:t>
      </w:r>
      <w:r w:rsidR="000A3AC3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0766FA" w:rsidRPr="007F033C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537332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62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7F033C">
        <w:rPr>
          <w:rFonts w:ascii="Times New Roman CYR" w:hAnsi="Times New Roman CYR" w:cs="Times New Roman CYR"/>
          <w:sz w:val="28"/>
          <w:szCs w:val="28"/>
          <w:lang w:eastAsia="ru-RU"/>
        </w:rPr>
        <w:t>37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Административного регламента.</w:t>
      </w:r>
    </w:p>
    <w:p w:rsidR="006F380B" w:rsidRPr="007F033C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Уполномоченное должностное лицо осуществляет проверку </w:t>
      </w:r>
      <w:r w:rsidR="000A3AC3" w:rsidRPr="007F033C">
        <w:rPr>
          <w:sz w:val="28"/>
          <w:szCs w:val="28"/>
        </w:rPr>
        <w:t>заявления</w:t>
      </w:r>
      <w:r w:rsidRPr="007F033C">
        <w:rPr>
          <w:sz w:val="28"/>
          <w:szCs w:val="28"/>
        </w:rPr>
        <w:t xml:space="preserve"> и документов на наличие указанных в пункте </w:t>
      </w:r>
      <w:r w:rsidR="000A3AC3" w:rsidRPr="007F033C">
        <w:rPr>
          <w:sz w:val="28"/>
          <w:szCs w:val="28"/>
        </w:rPr>
        <w:t>37</w:t>
      </w:r>
      <w:r w:rsidRPr="007F033C">
        <w:rPr>
          <w:sz w:val="28"/>
          <w:szCs w:val="28"/>
        </w:rPr>
        <w:t xml:space="preserve"> Административного регламента оснований для отказа в приеме такого </w:t>
      </w:r>
      <w:r w:rsidR="000A3AC3" w:rsidRPr="007F033C">
        <w:rPr>
          <w:sz w:val="28"/>
          <w:szCs w:val="28"/>
        </w:rPr>
        <w:t>заявления</w:t>
      </w:r>
      <w:r w:rsidRPr="007F033C">
        <w:rPr>
          <w:sz w:val="28"/>
          <w:szCs w:val="28"/>
        </w:rPr>
        <w:t xml:space="preserve"> и документов.   </w:t>
      </w:r>
    </w:p>
    <w:p w:rsidR="006F380B" w:rsidRPr="007F033C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При наличии указанных в пункте </w:t>
      </w:r>
      <w:r w:rsidR="000A3AC3" w:rsidRPr="007F033C">
        <w:rPr>
          <w:sz w:val="28"/>
          <w:szCs w:val="28"/>
        </w:rPr>
        <w:t>37</w:t>
      </w:r>
      <w:r w:rsidRPr="007F033C">
        <w:rPr>
          <w:sz w:val="28"/>
          <w:szCs w:val="28"/>
        </w:rPr>
        <w:t xml:space="preserve"> Административного регламента оснований для отказа в приеме </w:t>
      </w:r>
      <w:r w:rsidR="000A3AC3" w:rsidRPr="007F033C">
        <w:rPr>
          <w:sz w:val="28"/>
          <w:szCs w:val="28"/>
        </w:rPr>
        <w:t>заявления и документов</w:t>
      </w:r>
      <w:r w:rsidRPr="007F033C">
        <w:rPr>
          <w:sz w:val="28"/>
          <w:szCs w:val="28"/>
        </w:rPr>
        <w:t xml:space="preserve"> уполномоченное должностное лицо принимает решение об отказе в приеме такого </w:t>
      </w:r>
      <w:r w:rsidR="000A3AC3" w:rsidRPr="007F033C">
        <w:rPr>
          <w:sz w:val="28"/>
          <w:szCs w:val="28"/>
        </w:rPr>
        <w:t>заявления и документов</w:t>
      </w:r>
      <w:r w:rsidRPr="007F033C">
        <w:rPr>
          <w:sz w:val="28"/>
          <w:szCs w:val="28"/>
        </w:rPr>
        <w:t xml:space="preserve">. </w:t>
      </w:r>
    </w:p>
    <w:p w:rsidR="006F380B" w:rsidRPr="007F033C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 CYR" w:hAnsi="Times New Roman CYR" w:cs="Times New Roman CYR"/>
          <w:sz w:val="28"/>
          <w:szCs w:val="28"/>
        </w:rPr>
        <w:t>63</w:t>
      </w:r>
      <w:r w:rsidR="00537332" w:rsidRPr="007F033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F380B" w:rsidRPr="007F033C"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принципу.</w:t>
      </w:r>
    </w:p>
    <w:p w:rsidR="006F380B" w:rsidRPr="007F033C" w:rsidRDefault="006F380B" w:rsidP="007A19D9">
      <w:pPr>
        <w:ind w:firstLine="709"/>
        <w:rPr>
          <w:sz w:val="28"/>
          <w:szCs w:val="28"/>
        </w:rPr>
      </w:pPr>
      <w:r w:rsidRPr="007F033C">
        <w:rPr>
          <w:sz w:val="28"/>
          <w:szCs w:val="28"/>
        </w:rPr>
        <w:t>(</w:t>
      </w:r>
      <w:proofErr w:type="gramStart"/>
      <w:r w:rsidRPr="007F033C">
        <w:rPr>
          <w:sz w:val="28"/>
          <w:szCs w:val="28"/>
        </w:rPr>
        <w:t>предоставляется</w:t>
      </w:r>
      <w:proofErr w:type="gramEnd"/>
      <w:r w:rsidRPr="007F033C">
        <w:rPr>
          <w:sz w:val="28"/>
          <w:szCs w:val="28"/>
        </w:rPr>
        <w:t>/не предоставляется)</w:t>
      </w:r>
    </w:p>
    <w:p w:rsidR="006F380B" w:rsidRPr="007F033C" w:rsidRDefault="006F380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744EFF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64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744EFF" w:rsidRPr="007F033C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7F033C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7F033C" w:rsidRDefault="00744EFF" w:rsidP="007A19D9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E81D7A" w:rsidRPr="007F033C">
        <w:rPr>
          <w:sz w:val="28"/>
          <w:szCs w:val="28"/>
        </w:rPr>
        <w:t>66</w:t>
      </w:r>
      <w:r w:rsidR="00217B6E" w:rsidRPr="007F033C">
        <w:rPr>
          <w:sz w:val="28"/>
          <w:szCs w:val="28"/>
        </w:rPr>
        <w:t xml:space="preserve">. </w:t>
      </w:r>
      <w:r w:rsidR="00976C3B" w:rsidRPr="007F033C">
        <w:rPr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7F033C" w:rsidRDefault="000766FA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8C0525" w:rsidRPr="007F033C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8C0525" w:rsidRPr="007F033C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A9" w:rsidRPr="007F033C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65</w:t>
      </w:r>
      <w:r w:rsidR="008C0525" w:rsidRPr="007F033C">
        <w:rPr>
          <w:rFonts w:ascii="Times New Roman" w:hAnsi="Times New Roman" w:cs="Times New Roman"/>
          <w:sz w:val="28"/>
          <w:szCs w:val="28"/>
        </w:rPr>
        <w:t xml:space="preserve">. </w:t>
      </w:r>
      <w:r w:rsidR="009B6CA9" w:rsidRPr="007F033C">
        <w:rPr>
          <w:rFonts w:ascii="Times New Roman" w:hAnsi="Times New Roman" w:cs="Times New Roman"/>
          <w:sz w:val="28"/>
          <w:szCs w:val="28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9B6CA9" w:rsidRPr="007F033C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66</w:t>
      </w:r>
      <w:r w:rsidR="009B6CA9" w:rsidRPr="007F033C">
        <w:rPr>
          <w:rFonts w:ascii="Times New Roman" w:hAnsi="Times New Roman" w:cs="Times New Roman"/>
          <w:sz w:val="28"/>
          <w:szCs w:val="28"/>
        </w:rPr>
        <w:t xml:space="preserve"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9B6CA9" w:rsidRPr="007F033C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="009B6CA9" w:rsidRPr="007F033C">
        <w:rPr>
          <w:rFonts w:ascii="Times New Roman" w:hAnsi="Times New Roman" w:cs="Times New Roman"/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0766FA" w:rsidRPr="007F033C">
        <w:rPr>
          <w:rFonts w:ascii="Times New Roman" w:hAnsi="Times New Roman" w:cs="Times New Roman"/>
          <w:sz w:val="28"/>
          <w:szCs w:val="28"/>
        </w:rPr>
        <w:t>Портала</w:t>
      </w:r>
      <w:r w:rsidRPr="007F033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7F033C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67</w:t>
      </w:r>
      <w:r w:rsidR="009B6CA9" w:rsidRPr="007F033C">
        <w:rPr>
          <w:rFonts w:ascii="Times New Roman" w:hAnsi="Times New Roman" w:cs="Times New Roman"/>
          <w:sz w:val="28"/>
          <w:szCs w:val="28"/>
        </w:rPr>
        <w:t>. При предоставлении Услуги запрещается требовать от Заявителя: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актами,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регулирующими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отношения,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возникающие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в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связи с предоставлением Услуги;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2)представлениядокументовиинформации</w:t>
      </w:r>
      <w:proofErr w:type="gramStart"/>
      <w:r w:rsidRPr="007F033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F033C">
        <w:rPr>
          <w:rFonts w:ascii="Times New Roman" w:hAnsi="Times New Roman" w:cs="Times New Roman"/>
          <w:sz w:val="28"/>
          <w:szCs w:val="28"/>
        </w:rPr>
        <w:t xml:space="preserve">оторыевсоответствии с нормативными правовыми актами Российской Федерации или муниципальными </w:t>
      </w:r>
      <w:r w:rsidRPr="007F033C">
        <w:rPr>
          <w:rFonts w:ascii="Times New Roman" w:hAnsi="Times New Roman" w:cs="Times New Roman"/>
          <w:sz w:val="28"/>
          <w:szCs w:val="28"/>
        </w:rPr>
        <w:lastRenderedPageBreak/>
        <w:t>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-</w:t>
      </w:r>
      <w:r w:rsidRPr="007F033C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-</w:t>
      </w:r>
      <w:r w:rsidRPr="007F033C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для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предоставления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Услуги,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либо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в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предоставлении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Услуги и не включенных в представленный ранее комплект документов;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-</w:t>
      </w:r>
      <w:r w:rsidRPr="007F033C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33C">
        <w:rPr>
          <w:rFonts w:ascii="Times New Roman" w:hAnsi="Times New Roman" w:cs="Times New Roman"/>
          <w:sz w:val="28"/>
          <w:szCs w:val="28"/>
        </w:rPr>
        <w:t>-</w:t>
      </w:r>
      <w:r w:rsidRPr="007F033C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7F033C">
        <w:rPr>
          <w:rFonts w:ascii="Times New Roman" w:hAnsi="Times New Roman" w:cs="Times New Roman"/>
          <w:sz w:val="28"/>
          <w:szCs w:val="28"/>
        </w:rPr>
        <w:t>и</w:t>
      </w:r>
      <w:r w:rsidRPr="007F033C">
        <w:rPr>
          <w:rFonts w:ascii="Times New Roman" w:hAnsi="Times New Roman" w:cs="Times New Roman"/>
          <w:sz w:val="28"/>
          <w:szCs w:val="28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</w:t>
      </w:r>
      <w:proofErr w:type="gramEnd"/>
      <w:r w:rsidRPr="007F033C">
        <w:rPr>
          <w:rFonts w:ascii="Times New Roman" w:hAnsi="Times New Roman" w:cs="Times New Roman"/>
          <w:sz w:val="28"/>
          <w:szCs w:val="28"/>
        </w:rPr>
        <w:t>, либо руководителя орга</w:t>
      </w:r>
      <w:r w:rsidR="00B95A48" w:rsidRPr="007F033C">
        <w:rPr>
          <w:rFonts w:ascii="Times New Roman" w:hAnsi="Times New Roman" w:cs="Times New Roman"/>
          <w:sz w:val="28"/>
          <w:szCs w:val="28"/>
        </w:rPr>
        <w:t xml:space="preserve">низации, предусмотренной частью </w:t>
      </w:r>
      <w:r w:rsidRPr="007F033C">
        <w:rPr>
          <w:rFonts w:ascii="Times New Roman" w:hAnsi="Times New Roman" w:cs="Times New Roman"/>
          <w:sz w:val="28"/>
          <w:szCs w:val="28"/>
        </w:rPr>
        <w:t>1.2статьи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7F033C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9D9" w:rsidRPr="007F033C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DBD" w:rsidRPr="007F033C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3C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BF5DBD" w:rsidRPr="007F033C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6FA" w:rsidRPr="007F033C" w:rsidRDefault="000766FA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F033C">
        <w:rPr>
          <w:rFonts w:eastAsiaTheme="minorHAnsi"/>
          <w:sz w:val="28"/>
          <w:szCs w:val="28"/>
        </w:rPr>
        <w:t>68</w:t>
      </w:r>
      <w:r w:rsidR="00BF5DBD" w:rsidRPr="007F033C">
        <w:rPr>
          <w:rFonts w:eastAsiaTheme="minorHAnsi"/>
          <w:sz w:val="28"/>
          <w:szCs w:val="28"/>
        </w:rPr>
        <w:t>. Оснований для приостановления предоставления услуги законодательством Россий</w:t>
      </w:r>
      <w:r w:rsidR="007A19D9" w:rsidRPr="007F033C">
        <w:rPr>
          <w:rFonts w:eastAsiaTheme="minorHAnsi"/>
          <w:sz w:val="28"/>
          <w:szCs w:val="28"/>
        </w:rPr>
        <w:t>ской Федерации не предусмотрено.</w:t>
      </w:r>
    </w:p>
    <w:p w:rsidR="00034087" w:rsidRPr="007F033C" w:rsidRDefault="00034087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034087" w:rsidRPr="007F033C" w:rsidRDefault="00034087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034087" w:rsidRPr="007F033C" w:rsidRDefault="00034087" w:rsidP="007A19D9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034087" w:rsidRPr="007F033C" w:rsidRDefault="000766FA" w:rsidP="007A19D9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69</w:t>
      </w:r>
      <w:r w:rsidR="00034087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7F033C">
        <w:rPr>
          <w:rFonts w:ascii="Times New Roman CYR" w:hAnsi="Times New Roman CYR" w:cs="Times New Roman CYR"/>
          <w:sz w:val="28"/>
          <w:szCs w:val="28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ответов на межведомственные запросы.</w:t>
      </w:r>
    </w:p>
    <w:p w:rsidR="005912EB" w:rsidRPr="007F033C" w:rsidRDefault="000766FA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70</w:t>
      </w:r>
      <w:r w:rsidR="00034087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Уполномоченное должностное лицо проводит проверку </w:t>
      </w:r>
      <w:r w:rsidR="00292F1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представленных документов</w:t>
      </w:r>
      <w:r w:rsidR="007A088D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в соответствии с Правилами:</w:t>
      </w:r>
    </w:p>
    <w:p w:rsidR="007A088D" w:rsidRPr="007F033C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F033C">
        <w:rPr>
          <w:rFonts w:eastAsiaTheme="minorHAnsi"/>
          <w:sz w:val="28"/>
          <w:szCs w:val="28"/>
        </w:rPr>
        <w:t>а) определ</w:t>
      </w:r>
      <w:r w:rsidR="007A088D" w:rsidRPr="007F033C">
        <w:rPr>
          <w:rFonts w:eastAsiaTheme="minorHAnsi"/>
          <w:sz w:val="28"/>
          <w:szCs w:val="28"/>
        </w:rPr>
        <w:t>яет</w:t>
      </w:r>
      <w:r w:rsidRPr="007F033C">
        <w:rPr>
          <w:rFonts w:eastAsiaTheme="minorHAnsi"/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7A088D" w:rsidRPr="007F033C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F033C">
        <w:rPr>
          <w:rFonts w:eastAsiaTheme="minorHAnsi"/>
          <w:sz w:val="28"/>
          <w:szCs w:val="28"/>
        </w:rPr>
        <w:lastRenderedPageBreak/>
        <w:t>б) пров</w:t>
      </w:r>
      <w:r w:rsidR="007A088D" w:rsidRPr="007F033C">
        <w:rPr>
          <w:rFonts w:eastAsiaTheme="minorHAnsi"/>
          <w:sz w:val="28"/>
          <w:szCs w:val="28"/>
        </w:rPr>
        <w:t>одит</w:t>
      </w:r>
      <w:r w:rsidRPr="007F033C">
        <w:rPr>
          <w:rFonts w:eastAsiaTheme="minorHAnsi"/>
          <w:sz w:val="28"/>
          <w:szCs w:val="28"/>
        </w:rPr>
        <w:t xml:space="preserve"> осмотр местонахождения объекта адресации (при необходимости);</w:t>
      </w:r>
    </w:p>
    <w:p w:rsidR="005912EB" w:rsidRPr="007F033C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F033C">
        <w:rPr>
          <w:rFonts w:eastAsiaTheme="minorHAnsi"/>
          <w:sz w:val="28"/>
          <w:szCs w:val="28"/>
        </w:rPr>
        <w:t>в) прин</w:t>
      </w:r>
      <w:r w:rsidR="007A088D" w:rsidRPr="007F033C">
        <w:rPr>
          <w:rFonts w:eastAsiaTheme="minorHAnsi"/>
          <w:sz w:val="28"/>
          <w:szCs w:val="28"/>
        </w:rPr>
        <w:t>имает</w:t>
      </w:r>
      <w:r w:rsidRPr="007F033C">
        <w:rPr>
          <w:rFonts w:eastAsiaTheme="minorHAnsi"/>
          <w:sz w:val="28"/>
          <w:szCs w:val="28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F033C">
        <w:rPr>
          <w:rFonts w:eastAsiaTheme="minorHAnsi"/>
          <w:sz w:val="28"/>
          <w:szCs w:val="28"/>
        </w:rPr>
        <w:t xml:space="preserve"> или об отказе в присвоении адреса или его аннулировании</w:t>
      </w:r>
      <w:r w:rsidRPr="007F033C">
        <w:rPr>
          <w:rFonts w:eastAsiaTheme="minorHAnsi"/>
          <w:sz w:val="28"/>
          <w:szCs w:val="28"/>
        </w:rPr>
        <w:t>.</w:t>
      </w:r>
    </w:p>
    <w:p w:rsidR="005912EB" w:rsidRPr="007F033C" w:rsidRDefault="005912EB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</w:r>
      <w:r w:rsidR="007E1F41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912EB" w:rsidRPr="007F033C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F033C">
        <w:rPr>
          <w:rFonts w:eastAsiaTheme="minorHAnsi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Pr="007F033C" w:rsidRDefault="000766FA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71</w:t>
      </w:r>
      <w:r w:rsidR="00395253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5912EB" w:rsidRPr="007F033C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21EE2" w:rsidRPr="007F033C" w:rsidRDefault="000766FA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72</w:t>
      </w:r>
      <w:r w:rsidR="00321EE2" w:rsidRPr="007F033C">
        <w:rPr>
          <w:rFonts w:ascii="Times New Roman CYR" w:hAnsi="Times New Roman CYR" w:cs="Times New Roman CYR"/>
          <w:sz w:val="28"/>
          <w:szCs w:val="28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7F033C" w:rsidRDefault="00395253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95253" w:rsidRPr="007F033C" w:rsidRDefault="00395253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95253" w:rsidRPr="007F033C" w:rsidRDefault="0039525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395253" w:rsidRPr="007F033C" w:rsidRDefault="0039525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муниципальной услуги</w:t>
      </w:r>
    </w:p>
    <w:p w:rsidR="00395253" w:rsidRPr="007F033C" w:rsidRDefault="0039525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333F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8" w:name="sub_4056"/>
      <w:r w:rsidRPr="007F033C">
        <w:rPr>
          <w:sz w:val="28"/>
          <w:szCs w:val="28"/>
          <w:lang w:eastAsia="ru-RU"/>
        </w:rPr>
        <w:t>73</w:t>
      </w:r>
      <w:r w:rsidR="00395253" w:rsidRPr="007F033C">
        <w:rPr>
          <w:sz w:val="28"/>
          <w:szCs w:val="28"/>
          <w:lang w:eastAsia="ru-RU"/>
        </w:rPr>
        <w:t xml:space="preserve">. </w:t>
      </w:r>
      <w:bookmarkStart w:id="39" w:name="sub_4057"/>
      <w:bookmarkEnd w:id="38"/>
      <w:r w:rsidR="00FF333F" w:rsidRPr="007F033C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74</w:t>
      </w:r>
      <w:r w:rsidR="00FF333F" w:rsidRPr="007F033C">
        <w:rPr>
          <w:sz w:val="28"/>
          <w:szCs w:val="28"/>
          <w:lang w:eastAsia="ru-RU"/>
        </w:rPr>
        <w:t xml:space="preserve">. </w:t>
      </w:r>
      <w:r w:rsidR="00264A2C" w:rsidRPr="007F033C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75</w:t>
      </w:r>
      <w:r w:rsidR="001D495A" w:rsidRPr="007F033C">
        <w:rPr>
          <w:sz w:val="28"/>
          <w:szCs w:val="28"/>
          <w:lang w:eastAsia="ru-RU"/>
        </w:rPr>
        <w:t xml:space="preserve">. </w:t>
      </w:r>
      <w:r w:rsidR="00395253" w:rsidRPr="007F033C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264A2C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76</w:t>
      </w:r>
      <w:r w:rsidR="00B31B73" w:rsidRPr="007F033C">
        <w:rPr>
          <w:sz w:val="28"/>
          <w:szCs w:val="28"/>
          <w:lang w:eastAsia="ru-RU"/>
        </w:rPr>
        <w:t>.</w:t>
      </w:r>
      <w:r w:rsidR="00264A2C" w:rsidRPr="007F033C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7F033C" w:rsidRDefault="00264A2C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</w:t>
      </w:r>
      <w:proofErr w:type="gramStart"/>
      <w:r w:rsidRPr="007F033C">
        <w:rPr>
          <w:sz w:val="28"/>
          <w:szCs w:val="28"/>
          <w:lang w:eastAsia="ru-RU"/>
        </w:rPr>
        <w:t>заверение подлинности</w:t>
      </w:r>
      <w:proofErr w:type="gramEnd"/>
      <w:r w:rsidRPr="007F033C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264A2C" w:rsidRPr="007F033C" w:rsidRDefault="00264A2C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lastRenderedPageBreak/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7D7381" w:rsidRPr="007F033C" w:rsidRDefault="00264A2C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Pr="007F033C" w:rsidRDefault="00972786" w:rsidP="007A19D9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7F033C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7F033C">
          <w:rPr>
            <w:sz w:val="28"/>
            <w:szCs w:val="28"/>
          </w:rPr>
          <w:t xml:space="preserve">пункте </w:t>
        </w:r>
      </w:hyperlink>
      <w:r w:rsidRPr="007F033C">
        <w:rPr>
          <w:sz w:val="28"/>
          <w:szCs w:val="28"/>
        </w:rPr>
        <w:t>74 данногоРегламента.</w:t>
      </w:r>
      <w:proofErr w:type="gramEnd"/>
    </w:p>
    <w:p w:rsidR="00284DE2" w:rsidRPr="007F033C" w:rsidRDefault="00284DE2" w:rsidP="00284DE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77. Муниципальная у</w:t>
      </w:r>
      <w:r w:rsidR="00B514D9">
        <w:rPr>
          <w:sz w:val="28"/>
          <w:szCs w:val="28"/>
          <w:lang w:eastAsia="ru-RU"/>
        </w:rPr>
        <w:t>слуга не предоставляется</w:t>
      </w:r>
      <w:r w:rsidRPr="007F033C">
        <w:rPr>
          <w:sz w:val="28"/>
          <w:szCs w:val="28"/>
          <w:lang w:eastAsia="ru-RU"/>
        </w:rPr>
        <w:t xml:space="preserve"> по экстерриториальному принципу.</w:t>
      </w:r>
    </w:p>
    <w:p w:rsidR="00284DE2" w:rsidRPr="007F033C" w:rsidRDefault="00284DE2" w:rsidP="00284DE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7F033C">
        <w:rPr>
          <w:sz w:val="28"/>
          <w:szCs w:val="28"/>
          <w:lang w:eastAsia="ru-RU"/>
        </w:rPr>
        <w:t>получение результатамуниципальной услуги</w:t>
      </w:r>
      <w:r w:rsidRPr="007F033C">
        <w:rPr>
          <w:sz w:val="28"/>
          <w:szCs w:val="28"/>
          <w:lang w:eastAsia="ru-RU"/>
        </w:rPr>
        <w:t>, предоставляемой органом местного самоуправления, осуществля</w:t>
      </w:r>
      <w:r w:rsidR="00503669" w:rsidRPr="007F033C">
        <w:rPr>
          <w:sz w:val="28"/>
          <w:szCs w:val="28"/>
          <w:lang w:eastAsia="ru-RU"/>
        </w:rPr>
        <w:t>е</w:t>
      </w:r>
      <w:r w:rsidRPr="007F033C">
        <w:rPr>
          <w:sz w:val="28"/>
          <w:szCs w:val="28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7F033C" w:rsidRDefault="0039525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95253" w:rsidRPr="007F033C" w:rsidRDefault="00395253" w:rsidP="007A19D9">
      <w:pPr>
        <w:spacing w:before="120"/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752468" w:rsidRPr="007F033C" w:rsidRDefault="000766FA" w:rsidP="007A19D9">
      <w:pPr>
        <w:spacing w:before="22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78</w:t>
      </w:r>
      <w:r w:rsidR="00395253" w:rsidRPr="007F033C">
        <w:rPr>
          <w:sz w:val="28"/>
          <w:szCs w:val="28"/>
          <w:lang w:eastAsia="ru-RU"/>
        </w:rPr>
        <w:t xml:space="preserve">. </w:t>
      </w:r>
      <w:r w:rsidR="00752468" w:rsidRPr="007F033C">
        <w:rPr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395253" w:rsidRPr="007F033C" w:rsidRDefault="000766FA" w:rsidP="007A19D9">
      <w:pPr>
        <w:spacing w:before="22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79</w:t>
      </w:r>
      <w:r w:rsidR="00752468" w:rsidRPr="007F033C">
        <w:rPr>
          <w:sz w:val="28"/>
          <w:szCs w:val="28"/>
          <w:lang w:eastAsia="ru-RU"/>
        </w:rPr>
        <w:t xml:space="preserve">. </w:t>
      </w:r>
      <w:r w:rsidR="00395253" w:rsidRPr="007F033C">
        <w:rPr>
          <w:sz w:val="28"/>
          <w:szCs w:val="28"/>
          <w:lang w:eastAsia="ru-RU"/>
        </w:rPr>
        <w:t>Запрещается требовать от заявителя:</w:t>
      </w:r>
    </w:p>
    <w:p w:rsidR="00395253" w:rsidRPr="007F033C" w:rsidRDefault="00DB1935" w:rsidP="007A19D9">
      <w:pPr>
        <w:spacing w:before="12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- </w:t>
      </w:r>
      <w:r w:rsidR="00395253" w:rsidRPr="007F033C">
        <w:rPr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7F033C" w:rsidRDefault="00DB1935" w:rsidP="007A19D9">
      <w:pPr>
        <w:spacing w:before="12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F033C">
        <w:rPr>
          <w:sz w:val="28"/>
          <w:szCs w:val="28"/>
          <w:lang w:eastAsia="ru-RU"/>
        </w:rPr>
        <w:t xml:space="preserve">- </w:t>
      </w:r>
      <w:r w:rsidR="00395253" w:rsidRPr="007F033C">
        <w:rPr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 w:rsidRPr="007F033C">
        <w:rPr>
          <w:sz w:val="28"/>
          <w:szCs w:val="28"/>
          <w:lang w:eastAsia="ru-RU"/>
        </w:rPr>
        <w:t xml:space="preserve">кона </w:t>
      </w:r>
      <w:r w:rsidR="00395253" w:rsidRPr="007F033C">
        <w:rPr>
          <w:sz w:val="28"/>
          <w:szCs w:val="28"/>
          <w:lang w:eastAsia="ru-RU"/>
        </w:rPr>
        <w:t>от</w:t>
      </w:r>
      <w:proofErr w:type="gramEnd"/>
      <w:r w:rsidR="00395253" w:rsidRPr="007F033C">
        <w:rPr>
          <w:sz w:val="28"/>
          <w:szCs w:val="28"/>
          <w:lang w:eastAsia="ru-RU"/>
        </w:rPr>
        <w:t xml:space="preserve"> 27.07.2010  № 210-ФЗ;</w:t>
      </w:r>
    </w:p>
    <w:p w:rsidR="00553A74" w:rsidRPr="007F033C" w:rsidRDefault="00DB1935" w:rsidP="007A19D9">
      <w:pPr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- </w:t>
      </w:r>
      <w:r w:rsidR="00395253" w:rsidRPr="007F033C">
        <w:rPr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7F033C" w:rsidRDefault="00553A74" w:rsidP="007A19D9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7F033C">
        <w:rPr>
          <w:sz w:val="28"/>
          <w:szCs w:val="28"/>
          <w:lang w:eastAsia="ru-RU"/>
        </w:rPr>
        <w:t xml:space="preserve">- </w:t>
      </w:r>
      <w:r w:rsidRPr="007F033C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7F033C">
        <w:rPr>
          <w:sz w:val="28"/>
          <w:szCs w:val="28"/>
        </w:rPr>
        <w:lastRenderedPageBreak/>
        <w:t>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95253" w:rsidRPr="007F033C" w:rsidRDefault="00395253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E58B3" w:rsidRPr="007F033C" w:rsidRDefault="003E58B3" w:rsidP="007A19D9">
      <w:pPr>
        <w:autoSpaceDE/>
        <w:autoSpaceDN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7F033C">
        <w:rPr>
          <w:b/>
          <w:bCs/>
          <w:color w:val="26282F"/>
          <w:sz w:val="28"/>
          <w:szCs w:val="28"/>
          <w:lang w:eastAsia="ru-RU"/>
        </w:rPr>
        <w:t>IV.</w:t>
      </w:r>
      <w:r w:rsidRPr="007F033C">
        <w:rPr>
          <w:b/>
          <w:sz w:val="28"/>
          <w:szCs w:val="28"/>
          <w:lang w:eastAsia="ru-RU"/>
        </w:rPr>
        <w:t xml:space="preserve"> Формы </w:t>
      </w:r>
      <w:proofErr w:type="gramStart"/>
      <w:r w:rsidRPr="007F033C">
        <w:rPr>
          <w:b/>
          <w:sz w:val="28"/>
          <w:szCs w:val="28"/>
          <w:lang w:eastAsia="ru-RU"/>
        </w:rPr>
        <w:t>контроля за</w:t>
      </w:r>
      <w:proofErr w:type="gramEnd"/>
      <w:r w:rsidRPr="007F033C">
        <w:rPr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7F033C">
        <w:rPr>
          <w:b/>
          <w:sz w:val="28"/>
          <w:szCs w:val="28"/>
          <w:lang w:eastAsia="ru-RU"/>
        </w:rPr>
        <w:t>контроля за</w:t>
      </w:r>
      <w:proofErr w:type="gramEnd"/>
      <w:r w:rsidRPr="007F033C">
        <w:rPr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DB1935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80</w:t>
      </w:r>
      <w:r w:rsidR="00DB1935" w:rsidRPr="007F033C">
        <w:rPr>
          <w:sz w:val="28"/>
          <w:szCs w:val="28"/>
          <w:lang w:eastAsia="ru-RU"/>
        </w:rPr>
        <w:t xml:space="preserve">. Текущий </w:t>
      </w:r>
      <w:proofErr w:type="gramStart"/>
      <w:r w:rsidR="00DB1935" w:rsidRPr="007F033C">
        <w:rPr>
          <w:sz w:val="28"/>
          <w:szCs w:val="28"/>
          <w:lang w:eastAsia="ru-RU"/>
        </w:rPr>
        <w:t>контроль за</w:t>
      </w:r>
      <w:proofErr w:type="gramEnd"/>
      <w:r w:rsidR="00DB1935" w:rsidRPr="007F033C">
        <w:rPr>
          <w:sz w:val="28"/>
          <w:szCs w:val="28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DB1935" w:rsidRPr="007F033C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7F033C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7F033C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-</w:t>
      </w:r>
      <w:r w:rsidRPr="007F033C">
        <w:rPr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DB1935" w:rsidRPr="007F033C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-</w:t>
      </w:r>
      <w:r w:rsidRPr="007F033C">
        <w:rPr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3E58B3" w:rsidRPr="007F033C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-</w:t>
      </w:r>
      <w:r w:rsidRPr="007F033C">
        <w:rPr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766FA" w:rsidRPr="007F033C" w:rsidRDefault="000766FA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7F033C">
        <w:rPr>
          <w:b/>
          <w:sz w:val="28"/>
          <w:szCs w:val="28"/>
          <w:lang w:eastAsia="ru-RU"/>
        </w:rPr>
        <w:t>плановых</w:t>
      </w:r>
      <w:proofErr w:type="gramEnd"/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proofErr w:type="gramStart"/>
      <w:r w:rsidRPr="007F033C">
        <w:rPr>
          <w:b/>
          <w:sz w:val="28"/>
          <w:szCs w:val="28"/>
          <w:lang w:eastAsia="ru-RU"/>
        </w:rPr>
        <w:t>контроля за</w:t>
      </w:r>
      <w:proofErr w:type="gramEnd"/>
      <w:r w:rsidRPr="007F033C">
        <w:rPr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81</w:t>
      </w:r>
      <w:r w:rsidR="003E58B3" w:rsidRPr="007F033C">
        <w:rPr>
          <w:sz w:val="28"/>
          <w:szCs w:val="28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:rsidR="003E58B3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82</w:t>
      </w:r>
      <w:r w:rsidR="003E58B3" w:rsidRPr="007F033C">
        <w:rPr>
          <w:sz w:val="28"/>
          <w:szCs w:val="28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83</w:t>
      </w:r>
      <w:r w:rsidR="003E58B3" w:rsidRPr="007F033C">
        <w:rPr>
          <w:sz w:val="28"/>
          <w:szCs w:val="28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Ответственность уполномоченных должностных лиц органа местного самоуправления за решения и действия (бездействие), принимаемые </w:t>
      </w:r>
      <w:r w:rsidRPr="007F033C">
        <w:rPr>
          <w:b/>
          <w:sz w:val="28"/>
          <w:szCs w:val="28"/>
          <w:lang w:eastAsia="ru-RU"/>
        </w:rPr>
        <w:lastRenderedPageBreak/>
        <w:t>(осуществляемые) ими в ходе предоставления муниципальной услуги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53A74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84</w:t>
      </w:r>
      <w:r w:rsidR="003E58B3" w:rsidRPr="007F033C">
        <w:rPr>
          <w:sz w:val="28"/>
          <w:szCs w:val="28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7F033C">
        <w:rPr>
          <w:b/>
          <w:sz w:val="28"/>
          <w:szCs w:val="28"/>
          <w:lang w:eastAsia="ru-RU"/>
        </w:rPr>
        <w:t>контроля за</w:t>
      </w:r>
      <w:proofErr w:type="gramEnd"/>
      <w:r w:rsidRPr="007F033C">
        <w:rPr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85</w:t>
      </w:r>
      <w:r w:rsidR="003E58B3" w:rsidRPr="007F033C">
        <w:rPr>
          <w:sz w:val="28"/>
          <w:szCs w:val="28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функции по предоставлению </w:t>
      </w:r>
      <w:proofErr w:type="gramStart"/>
      <w:r w:rsidRPr="007F033C">
        <w:rPr>
          <w:b/>
          <w:sz w:val="28"/>
          <w:szCs w:val="28"/>
          <w:lang w:eastAsia="ru-RU"/>
        </w:rPr>
        <w:t>муниципальных</w:t>
      </w:r>
      <w:proofErr w:type="gramEnd"/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3E58B3" w:rsidRPr="007F033C" w:rsidRDefault="003E58B3" w:rsidP="007A19D9">
      <w:pPr>
        <w:widowControl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7F033C" w:rsidRDefault="000766FA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86</w:t>
      </w:r>
      <w:r w:rsidR="00553A74" w:rsidRPr="007F033C">
        <w:rPr>
          <w:sz w:val="28"/>
          <w:szCs w:val="28"/>
          <w:lang w:eastAsia="ru-RU"/>
        </w:rPr>
        <w:t xml:space="preserve">. </w:t>
      </w:r>
      <w:proofErr w:type="gramStart"/>
      <w:r w:rsidR="00553A74" w:rsidRPr="007F033C">
        <w:rPr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в ходе предоставления муниципальной услуги</w:t>
      </w:r>
    </w:p>
    <w:p w:rsidR="003E58B3" w:rsidRPr="007F033C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87</w:t>
      </w:r>
      <w:r w:rsidR="003E58B3" w:rsidRPr="007F033C">
        <w:rPr>
          <w:sz w:val="28"/>
          <w:szCs w:val="28"/>
          <w:lang w:eastAsia="ru-RU"/>
        </w:rPr>
        <w:t>. В случае</w:t>
      </w:r>
      <w:proofErr w:type="gramStart"/>
      <w:r w:rsidR="003E58B3" w:rsidRPr="007F033C">
        <w:rPr>
          <w:sz w:val="28"/>
          <w:szCs w:val="28"/>
          <w:lang w:eastAsia="ru-RU"/>
        </w:rPr>
        <w:t>,</w:t>
      </w:r>
      <w:proofErr w:type="gramEnd"/>
      <w:r w:rsidR="003E58B3" w:rsidRPr="007F033C">
        <w:rPr>
          <w:sz w:val="28"/>
          <w:szCs w:val="28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7F033C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на рассмотрение жалобы лица, которым может быть </w:t>
      </w:r>
      <w:proofErr w:type="gramStart"/>
      <w:r w:rsidRPr="007F033C">
        <w:rPr>
          <w:b/>
          <w:sz w:val="28"/>
          <w:szCs w:val="28"/>
          <w:lang w:eastAsia="ru-RU"/>
        </w:rPr>
        <w:t>направлена</w:t>
      </w:r>
      <w:proofErr w:type="gramEnd"/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3E58B3" w:rsidRPr="007F033C" w:rsidRDefault="003E58B3" w:rsidP="007A19D9">
      <w:pPr>
        <w:adjustRightInd w:val="0"/>
        <w:ind w:firstLine="709"/>
        <w:rPr>
          <w:b/>
          <w:sz w:val="28"/>
          <w:szCs w:val="28"/>
          <w:lang w:eastAsia="ru-RU"/>
        </w:rPr>
      </w:pPr>
    </w:p>
    <w:p w:rsidR="003E58B3" w:rsidRPr="007F033C" w:rsidRDefault="000766F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7F033C">
        <w:rPr>
          <w:sz w:val="28"/>
          <w:szCs w:val="28"/>
          <w:lang w:eastAsia="ru-RU"/>
        </w:rPr>
        <w:lastRenderedPageBreak/>
        <w:t>88</w:t>
      </w:r>
      <w:r w:rsidR="003E58B3" w:rsidRPr="007F033C">
        <w:rPr>
          <w:sz w:val="28"/>
          <w:szCs w:val="28"/>
          <w:lang w:eastAsia="ru-RU"/>
        </w:rPr>
        <w:t xml:space="preserve">. </w:t>
      </w:r>
      <w:r w:rsidR="003E58B3" w:rsidRPr="007F033C">
        <w:rPr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7F033C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7F033C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7F033C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E58B3" w:rsidRPr="007F033C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89</w:t>
      </w:r>
      <w:r w:rsidR="003E58B3" w:rsidRPr="007F033C">
        <w:rPr>
          <w:sz w:val="28"/>
          <w:szCs w:val="28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7F033C" w:rsidRDefault="003E58B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3E58B3" w:rsidRPr="007F033C" w:rsidRDefault="003E58B3" w:rsidP="007A19D9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66178A" w:rsidRPr="007F033C" w:rsidRDefault="000766F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7F033C">
        <w:rPr>
          <w:sz w:val="28"/>
          <w:szCs w:val="28"/>
          <w:lang w:eastAsia="ru-RU"/>
        </w:rPr>
        <w:t>90</w:t>
      </w:r>
      <w:r w:rsidR="003E58B3" w:rsidRPr="007F033C">
        <w:rPr>
          <w:sz w:val="28"/>
          <w:szCs w:val="28"/>
          <w:lang w:eastAsia="ru-RU"/>
        </w:rPr>
        <w:t xml:space="preserve">. </w:t>
      </w:r>
      <w:r w:rsidR="003E58B3" w:rsidRPr="007F033C">
        <w:rPr>
          <w:sz w:val="28"/>
          <w:szCs w:val="28"/>
        </w:rPr>
        <w:t xml:space="preserve">Федеральный </w:t>
      </w:r>
      <w:hyperlink r:id="rId6" w:history="1">
        <w:r w:rsidR="003E58B3" w:rsidRPr="007F033C">
          <w:rPr>
            <w:sz w:val="28"/>
            <w:szCs w:val="28"/>
          </w:rPr>
          <w:t>закон</w:t>
        </w:r>
      </w:hyperlink>
      <w:r w:rsidR="003E58B3" w:rsidRPr="007F033C">
        <w:rPr>
          <w:sz w:val="28"/>
          <w:szCs w:val="28"/>
        </w:rPr>
        <w:t xml:space="preserve"> от 27.07.2010 года № 210-ФЗ;</w:t>
      </w:r>
    </w:p>
    <w:p w:rsidR="0066178A" w:rsidRPr="007F033C" w:rsidRDefault="0066178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постановлениемПравительстваРоссийскойФедерацииот20ноября2012г.</w:t>
      </w:r>
    </w:p>
    <w:p w:rsidR="0066178A" w:rsidRPr="007F033C" w:rsidRDefault="0066178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7F033C">
        <w:rPr>
          <w:w w:val="105"/>
          <w:sz w:val="28"/>
          <w:szCs w:val="28"/>
        </w:rPr>
        <w:t>№1198«Офедеральнойгосударственнойинформационнойсистеме</w:t>
      </w:r>
      <w:proofErr w:type="gramStart"/>
      <w:r w:rsidRPr="007F033C">
        <w:rPr>
          <w:w w:val="105"/>
          <w:sz w:val="28"/>
          <w:szCs w:val="28"/>
        </w:rPr>
        <w:t>,о</w:t>
      </w:r>
      <w:proofErr w:type="gramEnd"/>
      <w:r w:rsidRPr="007F033C">
        <w:rPr>
          <w:w w:val="105"/>
          <w:sz w:val="28"/>
          <w:szCs w:val="28"/>
        </w:rPr>
        <w:t>беспечивающей процесс досудебного (внесудебного) обжалования решенийи действий (бездействия), совершенных при предоставлении государственныхимуниципальныхуслуг»;</w:t>
      </w:r>
    </w:p>
    <w:p w:rsidR="003E58B3" w:rsidRPr="007F033C" w:rsidRDefault="0040558B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hyperlink r:id="rId7" w:anchor="/document/27537955/entry/0" w:history="1">
        <w:proofErr w:type="gramStart"/>
        <w:r w:rsidR="003E58B3" w:rsidRPr="007F033C">
          <w:rPr>
            <w:sz w:val="28"/>
            <w:szCs w:val="28"/>
          </w:rPr>
          <w:t>постановление</w:t>
        </w:r>
      </w:hyperlink>
      <w:r w:rsidR="003E58B3" w:rsidRPr="007F033C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8" w:history="1">
        <w:r w:rsidR="003E58B3" w:rsidRPr="007F033C">
          <w:rPr>
            <w:sz w:val="28"/>
            <w:szCs w:val="28"/>
          </w:rPr>
          <w:t>частью</w:t>
        </w:r>
        <w:proofErr w:type="gramEnd"/>
        <w:r w:rsidR="003E58B3" w:rsidRPr="007F033C">
          <w:rPr>
            <w:sz w:val="28"/>
            <w:szCs w:val="28"/>
          </w:rPr>
          <w:t xml:space="preserve"> 1.1 статьи 16</w:t>
        </w:r>
      </w:hyperlink>
      <w:r w:rsidR="003E58B3" w:rsidRPr="007F033C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E58B3" w:rsidRPr="007F033C" w:rsidRDefault="003E58B3" w:rsidP="006A0166">
      <w:pPr>
        <w:widowControl/>
        <w:adjustRightInd w:val="0"/>
        <w:ind w:firstLine="567"/>
        <w:jc w:val="both"/>
        <w:rPr>
          <w:sz w:val="28"/>
          <w:szCs w:val="28"/>
        </w:rPr>
      </w:pPr>
      <w:r w:rsidRPr="007F033C">
        <w:rPr>
          <w:sz w:val="28"/>
          <w:szCs w:val="28"/>
        </w:rPr>
        <w:t xml:space="preserve">           _______________________________________________________________________</w:t>
      </w:r>
    </w:p>
    <w:p w:rsidR="003E58B3" w:rsidRPr="007F033C" w:rsidRDefault="003E58B3" w:rsidP="006A0166">
      <w:pPr>
        <w:widowControl/>
        <w:adjustRightInd w:val="0"/>
        <w:ind w:firstLine="567"/>
        <w:jc w:val="both"/>
        <w:rPr>
          <w:sz w:val="28"/>
          <w:szCs w:val="28"/>
        </w:rPr>
      </w:pPr>
      <w:r w:rsidRPr="007F033C">
        <w:rPr>
          <w:sz w:val="28"/>
          <w:szCs w:val="28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3E58B3" w:rsidRPr="007F033C" w:rsidRDefault="003E58B3" w:rsidP="006A0166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sz w:val="28"/>
          <w:szCs w:val="28"/>
          <w:lang w:eastAsia="ru-RU"/>
        </w:rPr>
      </w:pPr>
    </w:p>
    <w:p w:rsidR="006A0166" w:rsidRPr="007F033C" w:rsidRDefault="006A0166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6A0166" w:rsidRPr="007F033C" w:rsidRDefault="006A0166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F0011" w:rsidRPr="007F033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lastRenderedPageBreak/>
        <w:t>Приложение № 1</w:t>
      </w:r>
    </w:p>
    <w:p w:rsidR="003F0011" w:rsidRPr="007F033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3F0011" w:rsidRPr="007F033C" w:rsidRDefault="003F0011" w:rsidP="003F0011">
      <w:pPr>
        <w:widowControl/>
        <w:adjustRightInd w:val="0"/>
        <w:ind w:right="74" w:firstLine="540"/>
        <w:jc w:val="right"/>
        <w:outlineLvl w:val="0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по предоставлениюмуниципальной услуги</w:t>
      </w:r>
    </w:p>
    <w:p w:rsidR="003F0011" w:rsidRPr="007F033C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Pr="007F033C" w:rsidRDefault="00E23C75" w:rsidP="00E23C75">
      <w:pPr>
        <w:spacing w:before="139"/>
        <w:ind w:right="415"/>
        <w:jc w:val="right"/>
        <w:rPr>
          <w:rFonts w:ascii="Cambria" w:hAnsi="Cambria"/>
          <w:i/>
          <w:sz w:val="28"/>
          <w:szCs w:val="28"/>
        </w:rPr>
      </w:pPr>
      <w:r w:rsidRPr="007F033C">
        <w:rPr>
          <w:rFonts w:ascii="Cambria" w:hAnsi="Cambria"/>
          <w:i/>
          <w:spacing w:val="-1"/>
          <w:w w:val="95"/>
          <w:sz w:val="28"/>
          <w:szCs w:val="28"/>
        </w:rPr>
        <w:t>(рекомендуемыйобразец)</w:t>
      </w:r>
    </w:p>
    <w:p w:rsidR="00E23C75" w:rsidRPr="007F033C" w:rsidRDefault="00E23C75" w:rsidP="00E23C75">
      <w:pPr>
        <w:spacing w:before="116"/>
        <w:ind w:left="367" w:right="598"/>
        <w:jc w:val="center"/>
        <w:rPr>
          <w:sz w:val="28"/>
          <w:szCs w:val="28"/>
        </w:rPr>
      </w:pPr>
      <w:r w:rsidRPr="007F033C">
        <w:rPr>
          <w:w w:val="105"/>
          <w:sz w:val="28"/>
          <w:szCs w:val="28"/>
        </w:rPr>
        <w:t>Формарешенияоприсвоенииадресаобъектуадресации</w:t>
      </w:r>
    </w:p>
    <w:p w:rsidR="00E23C75" w:rsidRPr="007F033C" w:rsidRDefault="0040558B" w:rsidP="00E23C75">
      <w:pPr>
        <w:pStyle w:val="a3"/>
        <w:spacing w:before="11"/>
      </w:pPr>
      <w:r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(наименованиеорганаместногосамоуправления, 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,у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>полномоченногозакономсубъектаРоссийской</w:t>
      </w:r>
    </w:p>
    <w:p w:rsidR="00E23C75" w:rsidRPr="007F033C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8"/>
          <w:szCs w:val="28"/>
        </w:rPr>
      </w:pPr>
      <w:proofErr w:type="gramStart"/>
      <w:r w:rsidRPr="007F033C">
        <w:rPr>
          <w:rFonts w:ascii="Cambria" w:hAnsi="Cambria"/>
          <w:w w:val="85"/>
          <w:sz w:val="28"/>
          <w:szCs w:val="28"/>
        </w:rPr>
        <w:t>Федерации,</w:t>
      </w:r>
      <w:r w:rsidR="00B514D9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также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организации,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признаваемой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управляющей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компанией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 соответствии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 Федеральным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законом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от</w:t>
      </w:r>
      <w:r w:rsidR="00CF4E17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28сентября</w:t>
      </w:r>
      <w:r w:rsidR="00CF4E17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2010г,</w:t>
      </w:r>
      <w:r w:rsidR="00CF4E17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№244-ФЗ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«Об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инновационном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центре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«Сколково»)</w:t>
      </w:r>
      <w:proofErr w:type="gramEnd"/>
    </w:p>
    <w:p w:rsidR="00E23C75" w:rsidRPr="007F033C" w:rsidRDefault="00E23C75" w:rsidP="00E23C75">
      <w:pPr>
        <w:pStyle w:val="a3"/>
        <w:rPr>
          <w:rFonts w:ascii="Cambria"/>
        </w:rPr>
      </w:pPr>
    </w:p>
    <w:p w:rsidR="00E23C75" w:rsidRPr="007F033C" w:rsidRDefault="0040558B" w:rsidP="00E23C75">
      <w:pPr>
        <w:pStyle w:val="a3"/>
        <w:spacing w:before="9"/>
        <w:rPr>
          <w:rFonts w:ascii="Cambria"/>
        </w:rPr>
      </w:pPr>
      <w:r w:rsidRPr="0040558B"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01" w:lineRule="exact"/>
        <w:ind w:left="356" w:right="598"/>
        <w:jc w:val="center"/>
        <w:rPr>
          <w:sz w:val="28"/>
          <w:szCs w:val="28"/>
        </w:rPr>
      </w:pPr>
      <w:r w:rsidRPr="007F033C">
        <w:rPr>
          <w:spacing w:val="-1"/>
          <w:w w:val="95"/>
          <w:sz w:val="28"/>
          <w:szCs w:val="28"/>
        </w:rPr>
        <w:t>(виддокумента)</w:t>
      </w:r>
    </w:p>
    <w:p w:rsidR="00E23C75" w:rsidRPr="007F033C" w:rsidRDefault="00E23C75" w:rsidP="00E23C75">
      <w:pPr>
        <w:pStyle w:val="a3"/>
        <w:spacing w:before="6"/>
      </w:pPr>
    </w:p>
    <w:p w:rsidR="00E23C75" w:rsidRPr="007F033C" w:rsidRDefault="00E23C75" w:rsidP="00E23C75">
      <w:pPr>
        <w:widowControl/>
        <w:autoSpaceDE/>
        <w:autoSpaceDN/>
        <w:rPr>
          <w:sz w:val="28"/>
          <w:szCs w:val="28"/>
        </w:rPr>
        <w:sectPr w:rsidR="00E23C75" w:rsidRPr="007F033C" w:rsidSect="003B6CD0">
          <w:pgSz w:w="11910" w:h="16850"/>
          <w:pgMar w:top="993" w:right="480" w:bottom="567" w:left="900" w:header="0" w:footer="0" w:gutter="0"/>
          <w:cols w:space="720"/>
        </w:sectPr>
      </w:pPr>
    </w:p>
    <w:p w:rsidR="00E23C75" w:rsidRPr="007F033C" w:rsidRDefault="00E23C75" w:rsidP="00E23C75">
      <w:pPr>
        <w:pStyle w:val="a3"/>
        <w:spacing w:before="6"/>
      </w:pPr>
    </w:p>
    <w:p w:rsidR="00E23C75" w:rsidRPr="007F033C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28"/>
          <w:szCs w:val="28"/>
        </w:rPr>
      </w:pPr>
      <w:r w:rsidRPr="007F033C">
        <w:rPr>
          <w:rFonts w:ascii="Consolas" w:hAnsi="Consolas"/>
          <w:w w:val="95"/>
          <w:sz w:val="28"/>
          <w:szCs w:val="28"/>
        </w:rPr>
        <w:t>ОТ</w:t>
      </w:r>
      <w:r w:rsidRPr="007F033C">
        <w:rPr>
          <w:rFonts w:ascii="Consolas" w:hAnsi="Consolas"/>
          <w:sz w:val="28"/>
          <w:szCs w:val="28"/>
          <w:u w:val="single"/>
        </w:rPr>
        <w:tab/>
      </w:r>
    </w:p>
    <w:p w:rsidR="00E23C75" w:rsidRPr="007F033C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</w:rPr>
      </w:pPr>
      <w:r w:rsidRPr="007F033C">
        <w:br w:type="column"/>
      </w:r>
      <w:r w:rsidRPr="007F033C">
        <w:rPr>
          <w:rFonts w:ascii="Courier New"/>
          <w:w w:val="90"/>
        </w:rPr>
        <w:lastRenderedPageBreak/>
        <w:t>№</w:t>
      </w:r>
      <w:r w:rsidRPr="007F033C">
        <w:rPr>
          <w:rFonts w:ascii="Courier New"/>
          <w:u w:val="single"/>
        </w:rPr>
        <w:tab/>
      </w:r>
    </w:p>
    <w:p w:rsidR="00E23C75" w:rsidRPr="007F033C" w:rsidRDefault="00E23C75" w:rsidP="00E23C75">
      <w:pPr>
        <w:widowControl/>
        <w:autoSpaceDE/>
        <w:autoSpaceDN/>
        <w:rPr>
          <w:rFonts w:ascii="Courier New"/>
          <w:sz w:val="28"/>
          <w:szCs w:val="28"/>
        </w:rPr>
        <w:sectPr w:rsidR="00E23C75" w:rsidRPr="007F033C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Pr="007F033C" w:rsidRDefault="00E23C75" w:rsidP="00E23C75">
      <w:pPr>
        <w:pStyle w:val="a3"/>
        <w:rPr>
          <w:rFonts w:ascii="Courier New"/>
        </w:rPr>
      </w:pPr>
    </w:p>
    <w:p w:rsidR="00E23C75" w:rsidRPr="007F033C" w:rsidRDefault="00E23C75" w:rsidP="00E23C75">
      <w:pPr>
        <w:pStyle w:val="a3"/>
        <w:spacing w:before="1"/>
        <w:rPr>
          <w:rFonts w:ascii="Courier New"/>
        </w:rPr>
      </w:pPr>
    </w:p>
    <w:p w:rsidR="00E23C75" w:rsidRPr="007F033C" w:rsidRDefault="00E23C75" w:rsidP="00E23C75">
      <w:pPr>
        <w:spacing w:before="98" w:line="228" w:lineRule="auto"/>
        <w:ind w:left="181" w:right="417" w:firstLine="570"/>
        <w:jc w:val="both"/>
        <w:rPr>
          <w:sz w:val="28"/>
          <w:szCs w:val="28"/>
        </w:rPr>
      </w:pPr>
      <w:r w:rsidRPr="007F033C">
        <w:rPr>
          <w:sz w:val="28"/>
          <w:szCs w:val="28"/>
        </w:rPr>
        <w:t xml:space="preserve">На основании Федерального закона от </w:t>
      </w:r>
      <w:r w:rsidRPr="007F033C">
        <w:rPr>
          <w:i/>
          <w:sz w:val="28"/>
          <w:szCs w:val="28"/>
        </w:rPr>
        <w:t xml:space="preserve">6 </w:t>
      </w:r>
      <w:r w:rsidRPr="007F033C">
        <w:rPr>
          <w:sz w:val="28"/>
          <w:szCs w:val="28"/>
        </w:rPr>
        <w:t xml:space="preserve">октября 2003 г. №131-ФЗ «Об общих принципахорганизации   местного   самоуправлениявРоссийской   Федерации ›,Федерального   законаот28   декабря   2013   г.№   443-ФЗ   «О   федеральной   информационнойадресной   системеи о внесении изменений в Федеральный закон «Об общих принципах организации местногосамоуправления в Российской Федерации» (далее </w:t>
      </w:r>
      <w:r w:rsidRPr="007F033C">
        <w:rPr>
          <w:w w:val="90"/>
          <w:sz w:val="28"/>
          <w:szCs w:val="28"/>
        </w:rPr>
        <w:t xml:space="preserve">— </w:t>
      </w:r>
      <w:r w:rsidRPr="007F033C">
        <w:rPr>
          <w:sz w:val="28"/>
          <w:szCs w:val="28"/>
        </w:rPr>
        <w:t>Федеральный закон № 443-ФЗ) и Правилприсвоения</w:t>
      </w:r>
      <w:proofErr w:type="gramStart"/>
      <w:r w:rsidRPr="007F033C">
        <w:rPr>
          <w:sz w:val="28"/>
          <w:szCs w:val="28"/>
        </w:rPr>
        <w:t>,и</w:t>
      </w:r>
      <w:proofErr w:type="gramEnd"/>
      <w:r w:rsidRPr="007F033C">
        <w:rPr>
          <w:sz w:val="28"/>
          <w:szCs w:val="28"/>
        </w:rPr>
        <w:t>змененияианнулированияадресов,утвержденныхпостановлениемПравительстваРоссийскойФедерацииот19ноября2014г.№1221,атакжевсоответствиис</w:t>
      </w:r>
    </w:p>
    <w:p w:rsidR="00E23C75" w:rsidRPr="007F033C" w:rsidRDefault="0040558B" w:rsidP="00E23C75">
      <w:pPr>
        <w:pStyle w:val="a3"/>
        <w:spacing w:before="1"/>
      </w:pPr>
      <w:r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(Оказываются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реквизиты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иных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документов,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на основании которых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принято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решение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 присвоении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адреса,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включая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реквизиты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правил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присвоения,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изменения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 аннулирование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адресов,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утвержденных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муниципальными правовымиактамиинормативнымиправовымиактамисубъектовРоссийскойФедераци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и-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 xml:space="preserve"> городов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значения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до дня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вступление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 силу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закона №443-ФЗ,</w:t>
      </w:r>
      <w:r w:rsidRPr="007F033C">
        <w:rPr>
          <w:rFonts w:ascii="Cambria" w:hAnsi="Cambria"/>
          <w:w w:val="95"/>
          <w:sz w:val="28"/>
          <w:szCs w:val="28"/>
        </w:rPr>
        <w:t>и/илиреквизитызаявленияоприсвоенииадресаобъектуадресации)</w:t>
      </w:r>
    </w:p>
    <w:p w:rsidR="00E23C75" w:rsidRPr="007F033C" w:rsidRDefault="0040558B" w:rsidP="00E23C75">
      <w:pPr>
        <w:pStyle w:val="a3"/>
        <w:spacing w:before="8"/>
        <w:rPr>
          <w:rFonts w:ascii="Cambria"/>
        </w:rPr>
      </w:pPr>
      <w:r w:rsidRPr="0040558B"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(наименование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органа местного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самоуправления,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органа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государственной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власти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субъекта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Российской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 xml:space="preserve">Федерации— 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го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>рода федерального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значения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или органа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местного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самоуправления внутригородскогомуниципальногообразованиягородафедеральногозначения,уполномоченног</w:t>
      </w:r>
      <w:r w:rsidRPr="007F033C">
        <w:rPr>
          <w:rFonts w:ascii="Cambria" w:hAnsi="Cambria"/>
          <w:i/>
          <w:w w:val="85"/>
          <w:sz w:val="28"/>
          <w:szCs w:val="28"/>
        </w:rPr>
        <w:t>о</w:t>
      </w:r>
      <w:r w:rsidRPr="007F033C">
        <w:rPr>
          <w:rFonts w:ascii="Cambria" w:hAnsi="Cambria"/>
          <w:w w:val="85"/>
          <w:sz w:val="28"/>
          <w:szCs w:val="28"/>
        </w:rPr>
        <w:t>закономсубъектаРоссийской</w:t>
      </w:r>
    </w:p>
    <w:p w:rsidR="00E23C75" w:rsidRPr="007F033C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lastRenderedPageBreak/>
        <w:t>Федерации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,а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>такжеорганизации,признаваемойуправляющейкомпаниейв соответствиис Федеральнымзаконом</w:t>
      </w:r>
      <w:r w:rsidRPr="007F033C">
        <w:rPr>
          <w:rFonts w:ascii="Cambria" w:hAnsi="Cambria"/>
          <w:w w:val="90"/>
          <w:sz w:val="28"/>
          <w:szCs w:val="28"/>
        </w:rPr>
        <w:t>от28сентября2010г. N.•244-ФЗ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«Об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инновационном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центр</w:t>
      </w:r>
      <w:proofErr w:type="gramStart"/>
      <w:r w:rsidRPr="007F033C">
        <w:rPr>
          <w:rFonts w:ascii="Cambria" w:hAnsi="Cambria"/>
          <w:w w:val="90"/>
          <w:sz w:val="28"/>
          <w:szCs w:val="28"/>
        </w:rPr>
        <w:t>е«</w:t>
      </w:r>
      <w:proofErr w:type="gramEnd"/>
      <w:r w:rsidRPr="007F033C">
        <w:rPr>
          <w:rFonts w:ascii="Cambria" w:hAnsi="Cambria"/>
          <w:w w:val="90"/>
          <w:sz w:val="28"/>
          <w:szCs w:val="28"/>
        </w:rPr>
        <w:t>Сколково»)</w:t>
      </w:r>
    </w:p>
    <w:p w:rsidR="00E23C75" w:rsidRPr="007F033C" w:rsidRDefault="00E23C75" w:rsidP="00E23C75">
      <w:pPr>
        <w:pStyle w:val="a3"/>
        <w:spacing w:before="6"/>
        <w:rPr>
          <w:rFonts w:ascii="Cambria"/>
        </w:rPr>
      </w:pPr>
    </w:p>
    <w:p w:rsidR="00E23C75" w:rsidRPr="007F033C" w:rsidRDefault="00E23C75" w:rsidP="00E23C75">
      <w:pPr>
        <w:ind w:left="175"/>
        <w:rPr>
          <w:sz w:val="28"/>
          <w:szCs w:val="28"/>
        </w:rPr>
      </w:pPr>
      <w:r w:rsidRPr="007F033C">
        <w:rPr>
          <w:sz w:val="28"/>
          <w:szCs w:val="28"/>
        </w:rPr>
        <w:t>ПОСТАНОВЛЯЕТ:</w:t>
      </w:r>
    </w:p>
    <w:p w:rsidR="00E23C75" w:rsidRPr="007F033C" w:rsidRDefault="00E23C75" w:rsidP="00E23C75">
      <w:pPr>
        <w:pStyle w:val="a3"/>
        <w:spacing w:before="3"/>
      </w:pPr>
    </w:p>
    <w:p w:rsidR="00E23C75" w:rsidRPr="007F033C" w:rsidRDefault="00E23C75" w:rsidP="00E23C75">
      <w:pPr>
        <w:tabs>
          <w:tab w:val="left" w:pos="10204"/>
        </w:tabs>
        <w:spacing w:before="1"/>
        <w:ind w:left="173"/>
        <w:rPr>
          <w:sz w:val="28"/>
          <w:szCs w:val="28"/>
        </w:rPr>
      </w:pPr>
      <w:r w:rsidRPr="007F033C">
        <w:rPr>
          <w:sz w:val="28"/>
          <w:szCs w:val="28"/>
        </w:rPr>
        <w:t xml:space="preserve">1.Присвоитьадрес  </w:t>
      </w:r>
      <w:r w:rsidRPr="007F033C">
        <w:rPr>
          <w:sz w:val="28"/>
          <w:szCs w:val="28"/>
          <w:u w:val="single"/>
        </w:rPr>
        <w:tab/>
      </w:r>
    </w:p>
    <w:p w:rsidR="00E23C75" w:rsidRPr="007F033C" w:rsidRDefault="00E23C75" w:rsidP="00E23C75">
      <w:pPr>
        <w:spacing w:before="17"/>
        <w:ind w:left="4460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(присвоенныйобъектуадресацииадрес)</w:t>
      </w:r>
    </w:p>
    <w:p w:rsidR="00E23C75" w:rsidRPr="007F033C" w:rsidRDefault="00E23C75" w:rsidP="00E23C75">
      <w:pPr>
        <w:pStyle w:val="a3"/>
        <w:spacing w:before="6"/>
        <w:rPr>
          <w:rFonts w:ascii="Cambria"/>
        </w:rPr>
      </w:pPr>
    </w:p>
    <w:p w:rsidR="00E23C75" w:rsidRPr="007F033C" w:rsidRDefault="00E23C75" w:rsidP="00E23C75">
      <w:pPr>
        <w:tabs>
          <w:tab w:val="left" w:pos="10202"/>
        </w:tabs>
        <w:ind w:left="164"/>
        <w:rPr>
          <w:sz w:val="28"/>
          <w:szCs w:val="28"/>
        </w:rPr>
      </w:pPr>
      <w:r w:rsidRPr="007F033C">
        <w:rPr>
          <w:w w:val="95"/>
          <w:sz w:val="28"/>
          <w:szCs w:val="28"/>
        </w:rPr>
        <w:t>следующемуобъектуадресации</w:t>
      </w:r>
      <w:r w:rsidRPr="007F033C">
        <w:rPr>
          <w:sz w:val="28"/>
          <w:szCs w:val="28"/>
          <w:u w:val="single"/>
        </w:rPr>
        <w:tab/>
      </w:r>
    </w:p>
    <w:p w:rsidR="00E23C75" w:rsidRPr="007F033C" w:rsidRDefault="00E23C75" w:rsidP="00E23C75">
      <w:pPr>
        <w:spacing w:before="22"/>
        <w:ind w:left="3899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(вид</w:t>
      </w:r>
      <w:proofErr w:type="gramStart"/>
      <w:r w:rsidRPr="007F033C">
        <w:rPr>
          <w:rFonts w:ascii="Cambria" w:hAnsi="Cambria"/>
          <w:w w:val="90"/>
          <w:sz w:val="28"/>
          <w:szCs w:val="28"/>
        </w:rPr>
        <w:t>,н</w:t>
      </w:r>
      <w:proofErr w:type="gramEnd"/>
      <w:r w:rsidRPr="007F033C">
        <w:rPr>
          <w:rFonts w:ascii="Cambria" w:hAnsi="Cambria"/>
          <w:w w:val="90"/>
          <w:sz w:val="28"/>
          <w:szCs w:val="28"/>
        </w:rPr>
        <w:t>аименование,описаниеместонахожденияобъектаадресации,</w:t>
      </w:r>
    </w:p>
    <w:p w:rsidR="00E23C75" w:rsidRPr="007F033C" w:rsidRDefault="0040558B" w:rsidP="00E23C75">
      <w:pPr>
        <w:pStyle w:val="a3"/>
        <w:spacing w:before="7"/>
        <w:rPr>
          <w:rFonts w:ascii="Cambria"/>
        </w:rPr>
      </w:pPr>
      <w:r w:rsidRPr="0040558B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кадастровыйномеробъектанедвижимости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,я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>вляющегосяобъектомадресации(вслучаеприсвоенияадреса</w:t>
      </w:r>
      <w:r w:rsidRPr="007F033C">
        <w:rPr>
          <w:rFonts w:ascii="Cambria" w:hAnsi="Cambria"/>
          <w:w w:val="90"/>
          <w:sz w:val="28"/>
          <w:szCs w:val="28"/>
        </w:rPr>
        <w:t>поставленномунагосударственныйкадастровыйучетобъектунедвижимости),</w:t>
      </w:r>
    </w:p>
    <w:p w:rsidR="00E23C75" w:rsidRPr="007F033C" w:rsidRDefault="0040558B" w:rsidP="00E23C75">
      <w:pPr>
        <w:pStyle w:val="a3"/>
        <w:spacing w:before="10"/>
        <w:rPr>
          <w:rFonts w:ascii="Cambria"/>
        </w:rPr>
      </w:pPr>
      <w:r w:rsidRPr="0040558B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кадастровыеномера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,а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>дресаи сведенияоб объектахнедвижимости,из которыхобразуетсяобъект адресации(вслучаеобразованияобъектаврезультатепреобразования существующегообъектаили</w:t>
      </w:r>
      <w:r w:rsidRPr="007F033C">
        <w:rPr>
          <w:rFonts w:ascii="Cambria" w:hAnsi="Cambria"/>
          <w:i/>
          <w:w w:val="85"/>
          <w:sz w:val="28"/>
          <w:szCs w:val="28"/>
        </w:rPr>
        <w:t>объектов),</w:t>
      </w:r>
    </w:p>
    <w:p w:rsidR="00E23C75" w:rsidRPr="007F033C" w:rsidRDefault="0040558B" w:rsidP="00E23C75">
      <w:pPr>
        <w:pStyle w:val="a3"/>
        <w:spacing w:before="3"/>
        <w:rPr>
          <w:rFonts w:ascii="Cambria"/>
          <w:i/>
        </w:rPr>
      </w:pPr>
      <w:r w:rsidRPr="0040558B"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аннулируемый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 объекта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адресации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 уникальный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номер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аннулируемого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адреса объекта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адресации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в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государственном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адресном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реестре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(в случае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присвоении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нового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адреса объекту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адресации),</w:t>
      </w:r>
    </w:p>
    <w:p w:rsidR="00E23C75" w:rsidRPr="007F033C" w:rsidRDefault="0040558B" w:rsidP="00E23C75">
      <w:pPr>
        <w:pStyle w:val="a3"/>
        <w:spacing w:before="10"/>
        <w:rPr>
          <w:rFonts w:ascii="Cambria"/>
        </w:rPr>
      </w:pPr>
      <w:r w:rsidRPr="0040558B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E23C75" w:rsidP="00E23C75">
      <w:pPr>
        <w:ind w:left="296" w:right="598"/>
        <w:jc w:val="center"/>
        <w:rPr>
          <w:sz w:val="28"/>
          <w:szCs w:val="28"/>
        </w:rPr>
      </w:pPr>
      <w:r w:rsidRPr="007F033C">
        <w:rPr>
          <w:spacing w:val="-1"/>
          <w:w w:val="95"/>
          <w:sz w:val="28"/>
          <w:szCs w:val="28"/>
        </w:rPr>
        <w:t>другие</w:t>
      </w:r>
      <w:r w:rsidR="00CF4E17">
        <w:rPr>
          <w:spacing w:val="-1"/>
          <w:w w:val="95"/>
          <w:sz w:val="28"/>
          <w:szCs w:val="28"/>
        </w:rPr>
        <w:t xml:space="preserve"> </w:t>
      </w:r>
      <w:r w:rsidRPr="007F033C">
        <w:rPr>
          <w:spacing w:val="-1"/>
          <w:w w:val="95"/>
          <w:sz w:val="28"/>
          <w:szCs w:val="28"/>
        </w:rPr>
        <w:t>необходимые</w:t>
      </w:r>
      <w:r w:rsidR="00CF4E17">
        <w:rPr>
          <w:spacing w:val="-1"/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сведения,</w:t>
      </w:r>
      <w:r w:rsidR="00CF4E17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определенные</w:t>
      </w:r>
      <w:r w:rsidR="00CF4E17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уполномоченным</w:t>
      </w:r>
      <w:r w:rsidR="00CF4E17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органом</w:t>
      </w:r>
      <w:r w:rsidR="00CF4E17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(при</w:t>
      </w:r>
      <w:r w:rsidR="0008516B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наличии)</w:t>
      </w:r>
    </w:p>
    <w:p w:rsidR="00E23C75" w:rsidRPr="007F033C" w:rsidRDefault="00E23C75" w:rsidP="00E23C75">
      <w:pPr>
        <w:pStyle w:val="a3"/>
      </w:pPr>
    </w:p>
    <w:p w:rsidR="00E23C75" w:rsidRPr="007F033C" w:rsidRDefault="00E23C75" w:rsidP="00E23C75">
      <w:pPr>
        <w:pStyle w:val="a3"/>
      </w:pPr>
    </w:p>
    <w:p w:rsidR="00E23C75" w:rsidRPr="007F033C" w:rsidRDefault="0040558B" w:rsidP="00E23C75">
      <w:pPr>
        <w:pStyle w:val="a3"/>
      </w:pPr>
      <w:r>
        <w:rPr>
          <w:noProof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9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0" o:title=""/>
            </v:shape>
            <w10:wrap type="topAndBottom" anchorx="page"/>
          </v:group>
        </w:pict>
      </w:r>
    </w:p>
    <w:p w:rsidR="00E23C75" w:rsidRPr="007F033C" w:rsidRDefault="00E23C75" w:rsidP="00E23C75">
      <w:pPr>
        <w:spacing w:before="52"/>
        <w:ind w:right="626"/>
        <w:jc w:val="right"/>
        <w:rPr>
          <w:rFonts w:ascii="Courier New" w:hAnsi="Courier New"/>
          <w:sz w:val="28"/>
          <w:szCs w:val="28"/>
        </w:rPr>
      </w:pPr>
      <w:r w:rsidRPr="007F033C">
        <w:rPr>
          <w:rFonts w:ascii="Courier New" w:hAnsi="Courier New"/>
          <w:sz w:val="28"/>
          <w:szCs w:val="28"/>
        </w:rPr>
        <w:t>МП</w:t>
      </w:r>
    </w:p>
    <w:p w:rsidR="00E23C75" w:rsidRPr="007F033C" w:rsidRDefault="00E23C75" w:rsidP="00E23C75">
      <w:pPr>
        <w:widowControl/>
        <w:autoSpaceDE/>
        <w:autoSpaceDN/>
        <w:rPr>
          <w:rFonts w:ascii="Courier New" w:hAnsi="Courier New"/>
          <w:sz w:val="28"/>
          <w:szCs w:val="28"/>
        </w:rPr>
        <w:sectPr w:rsidR="00E23C75" w:rsidRPr="007F033C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F033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lastRenderedPageBreak/>
        <w:t>Приложение № 1.1</w:t>
      </w:r>
    </w:p>
    <w:p w:rsidR="003B6CD0" w:rsidRPr="007F033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3B6CD0" w:rsidRPr="007F033C" w:rsidRDefault="003B6CD0" w:rsidP="003B6CD0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  <w:r w:rsidRPr="007F033C">
        <w:rPr>
          <w:sz w:val="28"/>
          <w:szCs w:val="28"/>
          <w:lang w:eastAsia="ru-RU"/>
        </w:rPr>
        <w:t>по предоставлениюмуниципальной услуги</w:t>
      </w:r>
    </w:p>
    <w:p w:rsidR="003B6CD0" w:rsidRPr="007F033C" w:rsidRDefault="003B6CD0" w:rsidP="00E23C75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</w:p>
    <w:p w:rsidR="0008516B" w:rsidRDefault="00E23C75" w:rsidP="00E23C75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  <w:r w:rsidRPr="007F033C">
        <w:rPr>
          <w:w w:val="90"/>
          <w:sz w:val="28"/>
          <w:szCs w:val="28"/>
        </w:rPr>
        <w:t>Приложение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w w:val="90"/>
          <w:sz w:val="28"/>
          <w:szCs w:val="28"/>
        </w:rPr>
        <w:t xml:space="preserve">№ 1к </w:t>
      </w:r>
      <w:proofErr w:type="gramStart"/>
      <w:r w:rsidRPr="007F033C">
        <w:rPr>
          <w:w w:val="90"/>
          <w:sz w:val="28"/>
          <w:szCs w:val="28"/>
        </w:rPr>
        <w:t>типовому</w:t>
      </w:r>
      <w:proofErr w:type="gramEnd"/>
    </w:p>
    <w:p w:rsidR="0008516B" w:rsidRDefault="00E23C75" w:rsidP="00E23C75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  <w:r w:rsidRPr="007F033C">
        <w:rPr>
          <w:w w:val="90"/>
          <w:sz w:val="28"/>
          <w:szCs w:val="28"/>
        </w:rPr>
        <w:t xml:space="preserve"> административному регламенту предоставления муниципальной услуги</w:t>
      </w:r>
      <w:r w:rsidR="0008516B">
        <w:rPr>
          <w:w w:val="90"/>
          <w:sz w:val="28"/>
          <w:szCs w:val="28"/>
        </w:rPr>
        <w:t xml:space="preserve"> </w:t>
      </w:r>
    </w:p>
    <w:p w:rsidR="00E23C75" w:rsidRPr="007F033C" w:rsidRDefault="00E23C75" w:rsidP="00E23C75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  <w:r w:rsidRPr="007F033C">
        <w:rPr>
          <w:w w:val="90"/>
          <w:sz w:val="28"/>
          <w:szCs w:val="28"/>
        </w:rPr>
        <w:t xml:space="preserve"> «Присвоение адреса объекту </w:t>
      </w:r>
    </w:p>
    <w:p w:rsidR="00E23C75" w:rsidRPr="007F033C" w:rsidRDefault="00E23C75" w:rsidP="00E23C75">
      <w:pPr>
        <w:spacing w:line="160" w:lineRule="exact"/>
        <w:ind w:right="403" w:firstLine="5954"/>
        <w:jc w:val="right"/>
        <w:rPr>
          <w:sz w:val="28"/>
          <w:szCs w:val="28"/>
        </w:rPr>
      </w:pPr>
      <w:r w:rsidRPr="007F033C">
        <w:rPr>
          <w:w w:val="90"/>
          <w:sz w:val="28"/>
          <w:szCs w:val="28"/>
        </w:rPr>
        <w:t>адресации, изменение и аннулирование такого адреса»</w:t>
      </w:r>
    </w:p>
    <w:p w:rsidR="00E23C75" w:rsidRPr="007F033C" w:rsidRDefault="00E23C75" w:rsidP="00E23C75">
      <w:pPr>
        <w:pStyle w:val="a3"/>
        <w:spacing w:before="10"/>
        <w:rPr>
          <w:rFonts w:ascii="Cambria"/>
        </w:rPr>
      </w:pPr>
    </w:p>
    <w:p w:rsidR="00E23C75" w:rsidRPr="007F033C" w:rsidRDefault="00E23C75" w:rsidP="00E23C75">
      <w:pPr>
        <w:pStyle w:val="a3"/>
        <w:spacing w:before="10"/>
        <w:rPr>
          <w:rFonts w:ascii="Cambria"/>
        </w:rPr>
      </w:pPr>
    </w:p>
    <w:p w:rsidR="00E23C75" w:rsidRPr="007F033C" w:rsidRDefault="00E23C75" w:rsidP="00E23C75">
      <w:pPr>
        <w:pStyle w:val="a3"/>
        <w:spacing w:before="10"/>
        <w:rPr>
          <w:rFonts w:ascii="Cambria"/>
        </w:rPr>
      </w:pPr>
      <w:r w:rsidRPr="007F033C"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Pr="007F033C" w:rsidRDefault="00E23C75" w:rsidP="00E23C75">
      <w:pPr>
        <w:spacing w:before="93"/>
        <w:ind w:left="1542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>Форма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решения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об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аннулировании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адреса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объекта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адресации</w:t>
      </w:r>
    </w:p>
    <w:p w:rsidR="00E23C75" w:rsidRPr="007F033C" w:rsidRDefault="0040558B" w:rsidP="00E23C75">
      <w:pPr>
        <w:pStyle w:val="a3"/>
        <w:spacing w:before="8"/>
        <w:rPr>
          <w:rFonts w:ascii="Cambria"/>
        </w:rPr>
      </w:pPr>
      <w:r w:rsidRPr="0040558B"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8"/>
          <w:szCs w:val="28"/>
        </w:rPr>
      </w:pPr>
      <w:proofErr w:type="gramStart"/>
      <w:r w:rsidRPr="007F033C">
        <w:rPr>
          <w:rFonts w:ascii="Cambria" w:hAnsi="Cambria"/>
          <w:w w:val="90"/>
          <w:sz w:val="28"/>
          <w:szCs w:val="28"/>
        </w:rPr>
        <w:t>(наименование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органа местного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самоуправления,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органа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государственной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власти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субъекта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Российской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Федерации — города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значения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или органа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местного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самоуправления внутригородского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муниципального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образования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города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 значения,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уполномоченного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законом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субъекта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Российской</w:t>
      </w:r>
      <w:proofErr w:type="gramEnd"/>
    </w:p>
    <w:p w:rsidR="00E23C75" w:rsidRPr="007F033C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Федерации</w:t>
      </w:r>
      <w:proofErr w:type="gramStart"/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,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>а также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организации,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признаваемой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управляющей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компанией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 соответствии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Федеральным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законом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от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28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сентября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2010г.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№244-ФЗ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«Об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инновационном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центре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«Сколково›)</w:t>
      </w:r>
    </w:p>
    <w:p w:rsidR="00E23C75" w:rsidRPr="007F033C" w:rsidRDefault="00E23C75" w:rsidP="00E23C75">
      <w:pPr>
        <w:pStyle w:val="a3"/>
        <w:rPr>
          <w:rFonts w:ascii="Cambria"/>
        </w:rPr>
      </w:pPr>
    </w:p>
    <w:p w:rsidR="00E23C75" w:rsidRPr="007F033C" w:rsidRDefault="0040558B" w:rsidP="00E23C75">
      <w:pPr>
        <w:pStyle w:val="a3"/>
        <w:spacing w:before="9"/>
        <w:rPr>
          <w:rFonts w:ascii="Cambria"/>
        </w:rPr>
      </w:pPr>
      <w:r w:rsidRPr="0040558B"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(виддокумента)</w:t>
      </w:r>
    </w:p>
    <w:p w:rsidR="00E23C75" w:rsidRPr="007F033C" w:rsidRDefault="00E23C75" w:rsidP="00E23C75">
      <w:pPr>
        <w:pStyle w:val="a3"/>
        <w:spacing w:before="7"/>
        <w:rPr>
          <w:rFonts w:ascii="Cambria"/>
        </w:rPr>
      </w:pPr>
    </w:p>
    <w:p w:rsidR="00E23C75" w:rsidRPr="007F033C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onsolas" w:hAnsi="Consolas"/>
          <w:w w:val="95"/>
          <w:sz w:val="28"/>
          <w:szCs w:val="28"/>
        </w:rPr>
        <w:t>ОТ</w:t>
      </w:r>
      <w:r w:rsidRPr="007F033C">
        <w:rPr>
          <w:rFonts w:ascii="Consolas" w:hAnsi="Consolas"/>
          <w:w w:val="95"/>
          <w:sz w:val="28"/>
          <w:szCs w:val="28"/>
          <w:u w:val="single"/>
        </w:rPr>
        <w:tab/>
      </w:r>
      <w:r w:rsidRPr="007F033C">
        <w:rPr>
          <w:rFonts w:ascii="Consolas" w:hAnsi="Consolas"/>
          <w:w w:val="95"/>
          <w:sz w:val="28"/>
          <w:szCs w:val="28"/>
        </w:rPr>
        <w:tab/>
      </w:r>
      <w:r w:rsidRPr="007F033C">
        <w:rPr>
          <w:rFonts w:ascii="Cambria" w:hAnsi="Cambria"/>
          <w:w w:val="95"/>
          <w:position w:val="1"/>
          <w:sz w:val="28"/>
          <w:szCs w:val="28"/>
        </w:rPr>
        <w:t>№</w:t>
      </w:r>
      <w:r w:rsidRPr="007F033C">
        <w:rPr>
          <w:rFonts w:ascii="Cambria" w:hAnsi="Cambria"/>
          <w:position w:val="1"/>
          <w:sz w:val="28"/>
          <w:szCs w:val="28"/>
          <w:u w:val="single"/>
        </w:rPr>
        <w:tab/>
      </w:r>
    </w:p>
    <w:p w:rsidR="00E23C75" w:rsidRPr="007F033C" w:rsidRDefault="00E23C75" w:rsidP="00E23C75">
      <w:pPr>
        <w:pStyle w:val="a3"/>
        <w:rPr>
          <w:rFonts w:ascii="Cambria"/>
        </w:rPr>
      </w:pPr>
    </w:p>
    <w:p w:rsidR="00E23C75" w:rsidRPr="007F033C" w:rsidRDefault="00E23C75" w:rsidP="00E23C75">
      <w:pPr>
        <w:pStyle w:val="a3"/>
        <w:spacing w:before="9"/>
        <w:rPr>
          <w:rFonts w:ascii="Cambria"/>
        </w:rPr>
      </w:pPr>
    </w:p>
    <w:p w:rsidR="00E23C75" w:rsidRPr="007F033C" w:rsidRDefault="00E23C75" w:rsidP="00E23C75">
      <w:pPr>
        <w:spacing w:before="108" w:line="218" w:lineRule="auto"/>
        <w:ind w:left="196" w:right="403" w:firstLine="577"/>
        <w:jc w:val="both"/>
        <w:rPr>
          <w:sz w:val="28"/>
          <w:szCs w:val="28"/>
        </w:rPr>
      </w:pPr>
      <w:r w:rsidRPr="007F033C">
        <w:rPr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 w:rsidR="0008516B">
        <w:rPr>
          <w:w w:val="95"/>
          <w:sz w:val="28"/>
          <w:szCs w:val="28"/>
        </w:rPr>
        <w:t xml:space="preserve"> </w:t>
      </w:r>
      <w:r w:rsidRPr="007F033C">
        <w:rPr>
          <w:spacing w:val="-1"/>
          <w:sz w:val="28"/>
          <w:szCs w:val="28"/>
        </w:rPr>
        <w:t>организации</w:t>
      </w:r>
      <w:r w:rsidR="0008516B">
        <w:rPr>
          <w:spacing w:val="-1"/>
          <w:sz w:val="28"/>
          <w:szCs w:val="28"/>
        </w:rPr>
        <w:t xml:space="preserve"> </w:t>
      </w:r>
      <w:r w:rsidRPr="007F033C">
        <w:rPr>
          <w:spacing w:val="-1"/>
          <w:sz w:val="28"/>
          <w:szCs w:val="28"/>
        </w:rPr>
        <w:t>местного</w:t>
      </w:r>
      <w:r w:rsidR="0008516B">
        <w:rPr>
          <w:spacing w:val="-1"/>
          <w:sz w:val="28"/>
          <w:szCs w:val="28"/>
        </w:rPr>
        <w:t xml:space="preserve"> </w:t>
      </w:r>
      <w:r w:rsidRPr="007F033C">
        <w:rPr>
          <w:sz w:val="28"/>
          <w:szCs w:val="28"/>
        </w:rPr>
        <w:t>самоуправления в Российской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Федерации»,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Федерального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закона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от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28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декабря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2013г.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№   443-ФЗ</w:t>
      </w:r>
      <w:proofErr w:type="gramStart"/>
      <w:r w:rsidRPr="007F033C">
        <w:rPr>
          <w:sz w:val="28"/>
          <w:szCs w:val="28"/>
        </w:rPr>
        <w:t>«О</w:t>
      </w:r>
      <w:proofErr w:type="gramEnd"/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федеральной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информационной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адресной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системе</w:t>
      </w:r>
      <w:r w:rsidR="0008516B">
        <w:rPr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 xml:space="preserve">и о внесении изменений в Федеральныйзакон «Об общих принципахорганизации местногосамоуправления в РоссийскойФедерации» (далее </w:t>
      </w:r>
      <w:r w:rsidRPr="007F033C">
        <w:rPr>
          <w:w w:val="90"/>
          <w:sz w:val="28"/>
          <w:szCs w:val="28"/>
        </w:rPr>
        <w:t xml:space="preserve">— </w:t>
      </w:r>
      <w:r w:rsidRPr="007F033C">
        <w:rPr>
          <w:w w:val="95"/>
          <w:sz w:val="28"/>
          <w:szCs w:val="28"/>
        </w:rPr>
        <w:t>Федеральный закон N. 443-ФЗ) и Правил</w:t>
      </w:r>
      <w:r w:rsidRPr="007F033C">
        <w:rPr>
          <w:sz w:val="28"/>
          <w:szCs w:val="28"/>
        </w:rPr>
        <w:t>присвоении,измененияианнулированияадресов,утвержденныхпостановлением</w:t>
      </w:r>
      <w:r w:rsidRPr="007F033C">
        <w:rPr>
          <w:w w:val="95"/>
          <w:sz w:val="28"/>
          <w:szCs w:val="28"/>
        </w:rPr>
        <w:t>ПравительстваРоссийскойФедерацииот19ноября2014г.№1221,атакжевсоответствиис</w:t>
      </w:r>
    </w:p>
    <w:p w:rsidR="00E23C75" w:rsidRPr="007F033C" w:rsidRDefault="0040558B" w:rsidP="00E23C75">
      <w:pPr>
        <w:pStyle w:val="a3"/>
        <w:spacing w:before="4"/>
      </w:pPr>
      <w:r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(указываются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реквизиты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иных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документов,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на основании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которых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принято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решение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 присвоении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адреса</w:t>
      </w:r>
      <w:proofErr w:type="gramStart"/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,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>включая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реквизиты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правил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присвоения,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изменения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 аннулирования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адресов, утвержденных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муниципальными правовыми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актами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 нормативными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правовыми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актами субъектов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Российской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Федерации</w:t>
      </w:r>
      <w:r w:rsidR="0008516B">
        <w:rPr>
          <w:rFonts w:ascii="Cambria" w:hAnsi="Cambria"/>
          <w:w w:val="85"/>
          <w:sz w:val="28"/>
          <w:szCs w:val="28"/>
        </w:rPr>
        <w:t xml:space="preserve"> –</w:t>
      </w:r>
      <w:r w:rsidRPr="007F033C">
        <w:rPr>
          <w:rFonts w:ascii="Cambria" w:hAnsi="Cambria"/>
          <w:w w:val="85"/>
          <w:sz w:val="28"/>
          <w:szCs w:val="28"/>
        </w:rPr>
        <w:t>городов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значения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до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дня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вступления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силу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№443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—ФЗ,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и/или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реквизиты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заявления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о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присвоении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адреса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объекту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адресации)</w:t>
      </w:r>
    </w:p>
    <w:p w:rsidR="00E23C75" w:rsidRPr="007F033C" w:rsidRDefault="0040558B" w:rsidP="00E23C75">
      <w:pPr>
        <w:pStyle w:val="a3"/>
        <w:spacing w:before="5"/>
        <w:rPr>
          <w:rFonts w:ascii="Cambria"/>
        </w:rPr>
      </w:pPr>
      <w:r w:rsidRPr="0040558B">
        <w:rPr>
          <w:noProof/>
          <w:lang w:eastAsia="ru-RU"/>
        </w:rPr>
        <w:lastRenderedPageBreak/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8"/>
          <w:szCs w:val="28"/>
        </w:rPr>
      </w:pPr>
      <w:proofErr w:type="gramStart"/>
      <w:r w:rsidRPr="007F033C">
        <w:rPr>
          <w:rFonts w:ascii="Cambria" w:hAnsi="Cambria"/>
          <w:w w:val="85"/>
          <w:sz w:val="28"/>
          <w:szCs w:val="28"/>
        </w:rPr>
        <w:t>(наименование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органа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местного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самоуправления, органа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государственной власти субъекта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Российской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Федерации—города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федерального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значения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или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органа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местного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самоуправления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внутригородского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муниципального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образования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города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значения,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уполномоченного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законом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субъекта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Российской</w:t>
      </w:r>
      <w:proofErr w:type="gramEnd"/>
    </w:p>
    <w:p w:rsidR="00E23C75" w:rsidRPr="007F033C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8"/>
          <w:szCs w:val="28"/>
        </w:rPr>
      </w:pPr>
      <w:proofErr w:type="gramStart"/>
      <w:r w:rsidRPr="007F033C">
        <w:rPr>
          <w:rFonts w:ascii="Cambria" w:hAnsi="Cambria"/>
          <w:w w:val="85"/>
          <w:sz w:val="28"/>
          <w:szCs w:val="28"/>
        </w:rPr>
        <w:t>Федерации,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также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организации,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признаваемой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управляющей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компанией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соответствии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Федеральным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законом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от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28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сентября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2010г.№244-ФЗ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«Об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инновационном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центре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«Сколково»)</w:t>
      </w:r>
      <w:proofErr w:type="gramEnd"/>
    </w:p>
    <w:p w:rsidR="00E23C75" w:rsidRPr="007F033C" w:rsidRDefault="00E23C75" w:rsidP="00E23C75">
      <w:pPr>
        <w:pStyle w:val="a3"/>
        <w:spacing w:before="5"/>
        <w:rPr>
          <w:rFonts w:ascii="Cambria"/>
        </w:rPr>
      </w:pPr>
    </w:p>
    <w:p w:rsidR="00E23C75" w:rsidRPr="007F033C" w:rsidRDefault="00E23C75" w:rsidP="00E23C75">
      <w:pPr>
        <w:ind w:left="196"/>
        <w:rPr>
          <w:sz w:val="28"/>
          <w:szCs w:val="28"/>
        </w:rPr>
      </w:pPr>
      <w:r w:rsidRPr="007F033C">
        <w:rPr>
          <w:sz w:val="28"/>
          <w:szCs w:val="28"/>
        </w:rPr>
        <w:t>ПОСТАНОВЛЯЕТ:</w:t>
      </w:r>
    </w:p>
    <w:p w:rsidR="00E23C75" w:rsidRPr="007F033C" w:rsidRDefault="00E23C75" w:rsidP="00E23C75">
      <w:pPr>
        <w:pStyle w:val="a3"/>
      </w:pPr>
    </w:p>
    <w:p w:rsidR="00E23C75" w:rsidRPr="007F033C" w:rsidRDefault="00E23C75" w:rsidP="00E23C75">
      <w:pPr>
        <w:tabs>
          <w:tab w:val="left" w:pos="10219"/>
        </w:tabs>
        <w:ind w:left="203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5"/>
          <w:sz w:val="28"/>
          <w:szCs w:val="28"/>
        </w:rPr>
        <w:t>1.Аннулировать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адрес</w:t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E23C75" w:rsidRPr="007F033C" w:rsidRDefault="00E23C75" w:rsidP="00E23C75">
      <w:pPr>
        <w:spacing w:before="28" w:line="218" w:lineRule="auto"/>
        <w:ind w:right="74" w:hanging="26"/>
        <w:jc w:val="center"/>
        <w:rPr>
          <w:sz w:val="28"/>
          <w:szCs w:val="28"/>
        </w:rPr>
      </w:pPr>
      <w:r w:rsidRPr="007F033C">
        <w:rPr>
          <w:w w:val="90"/>
          <w:sz w:val="28"/>
          <w:szCs w:val="28"/>
        </w:rPr>
        <w:t>(аннулируемый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w w:val="90"/>
          <w:sz w:val="28"/>
          <w:szCs w:val="28"/>
        </w:rPr>
        <w:t>адрес объекта адресации,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w w:val="90"/>
          <w:sz w:val="28"/>
          <w:szCs w:val="28"/>
        </w:rPr>
        <w:t>уникальный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w w:val="90"/>
          <w:sz w:val="28"/>
          <w:szCs w:val="28"/>
        </w:rPr>
        <w:t>номер аннулируемого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w w:val="90"/>
          <w:sz w:val="28"/>
          <w:szCs w:val="28"/>
        </w:rPr>
        <w:t>адреса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sz w:val="28"/>
          <w:szCs w:val="28"/>
        </w:rPr>
        <w:t>объекта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адресации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в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государственном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адресном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реестре)</w:t>
      </w:r>
    </w:p>
    <w:p w:rsidR="00E23C75" w:rsidRPr="007F033C" w:rsidRDefault="00E23C75" w:rsidP="00E23C75">
      <w:pPr>
        <w:pStyle w:val="a3"/>
        <w:spacing w:before="9"/>
      </w:pPr>
    </w:p>
    <w:p w:rsidR="00E23C75" w:rsidRPr="007F033C" w:rsidRDefault="00E23C75" w:rsidP="00E23C75">
      <w:pPr>
        <w:spacing w:before="1"/>
        <w:ind w:left="185" w:right="-68"/>
        <w:rPr>
          <w:sz w:val="28"/>
          <w:szCs w:val="28"/>
        </w:rPr>
      </w:pPr>
      <w:r w:rsidRPr="007F033C">
        <w:rPr>
          <w:w w:val="95"/>
          <w:sz w:val="28"/>
          <w:szCs w:val="28"/>
        </w:rPr>
        <w:t>объекта</w:t>
      </w:r>
      <w:r w:rsidRPr="007F033C">
        <w:rPr>
          <w:spacing w:val="3"/>
          <w:w w:val="95"/>
          <w:sz w:val="28"/>
          <w:szCs w:val="28"/>
        </w:rPr>
        <w:t xml:space="preserve"> а</w:t>
      </w:r>
      <w:r w:rsidRPr="007F033C">
        <w:rPr>
          <w:w w:val="95"/>
          <w:sz w:val="28"/>
          <w:szCs w:val="28"/>
        </w:rPr>
        <w:t>дресации</w:t>
      </w:r>
      <w:r w:rsidRPr="007F033C">
        <w:rPr>
          <w:sz w:val="28"/>
          <w:szCs w:val="28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</w:p>
    <w:p w:rsidR="00E23C75" w:rsidRPr="007F033C" w:rsidRDefault="00E23C75" w:rsidP="00E23C75">
      <w:pPr>
        <w:spacing w:before="1"/>
        <w:ind w:left="4469"/>
        <w:rPr>
          <w:sz w:val="28"/>
          <w:szCs w:val="28"/>
        </w:rPr>
      </w:pPr>
      <w:proofErr w:type="gramStart"/>
      <w:r w:rsidRPr="007F033C">
        <w:rPr>
          <w:spacing w:val="-1"/>
          <w:w w:val="95"/>
          <w:sz w:val="28"/>
          <w:szCs w:val="28"/>
        </w:rPr>
        <w:t>(вид</w:t>
      </w:r>
      <w:r w:rsidR="0008516B">
        <w:rPr>
          <w:spacing w:val="-1"/>
          <w:w w:val="95"/>
          <w:sz w:val="28"/>
          <w:szCs w:val="28"/>
        </w:rPr>
        <w:t xml:space="preserve"> </w:t>
      </w:r>
      <w:r w:rsidRPr="007F033C">
        <w:rPr>
          <w:spacing w:val="-1"/>
          <w:w w:val="95"/>
          <w:sz w:val="28"/>
          <w:szCs w:val="28"/>
        </w:rPr>
        <w:t>и</w:t>
      </w:r>
      <w:r w:rsidR="0008516B">
        <w:rPr>
          <w:spacing w:val="-1"/>
          <w:w w:val="95"/>
          <w:sz w:val="28"/>
          <w:szCs w:val="28"/>
        </w:rPr>
        <w:t xml:space="preserve"> </w:t>
      </w:r>
      <w:r w:rsidRPr="007F033C">
        <w:rPr>
          <w:spacing w:val="-1"/>
          <w:w w:val="95"/>
          <w:sz w:val="28"/>
          <w:szCs w:val="28"/>
        </w:rPr>
        <w:t>наименование</w:t>
      </w:r>
      <w:r w:rsidR="0008516B">
        <w:rPr>
          <w:spacing w:val="-1"/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объекта</w:t>
      </w:r>
      <w:r w:rsidR="0008516B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адресации,</w:t>
      </w:r>
      <w:proofErr w:type="gramEnd"/>
    </w:p>
    <w:p w:rsidR="00E23C75" w:rsidRPr="007F033C" w:rsidRDefault="0040558B" w:rsidP="00E23C75">
      <w:pPr>
        <w:pStyle w:val="a3"/>
        <w:spacing w:before="4"/>
      </w:pPr>
      <w:r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08516B" w:rsidP="00E23C75">
      <w:pPr>
        <w:spacing w:line="216" w:lineRule="auto"/>
        <w:ind w:left="313" w:right="547" w:hanging="4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К</w:t>
      </w:r>
      <w:r w:rsidR="00E23C75" w:rsidRPr="007F033C">
        <w:rPr>
          <w:rFonts w:ascii="Cambria" w:hAnsi="Cambria"/>
          <w:w w:val="85"/>
          <w:sz w:val="28"/>
          <w:szCs w:val="28"/>
        </w:rPr>
        <w:t>адастровый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номер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объекта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адресации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и дату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его снятия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с кадастрового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учета (в случае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аннулирования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адреса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объекта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адресации в связи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с прекращением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существования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объекта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адресации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и (или) снятия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с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государственного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кадастрового</w:t>
      </w:r>
      <w:r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учета</w:t>
      </w:r>
      <w:r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объекта</w:t>
      </w:r>
      <w:r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недвижимости,</w:t>
      </w:r>
      <w:r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являющегося</w:t>
      </w:r>
      <w:r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объектом</w:t>
      </w:r>
      <w:r w:rsidR="005B5BA3"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адресации),</w:t>
      </w:r>
    </w:p>
    <w:p w:rsidR="00E23C75" w:rsidRPr="007F033C" w:rsidRDefault="0040558B" w:rsidP="00E23C75">
      <w:pPr>
        <w:pStyle w:val="a3"/>
        <w:rPr>
          <w:rFonts w:ascii="Cambria"/>
        </w:rPr>
      </w:pPr>
      <w:r w:rsidRPr="0040558B"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5B5BA3" w:rsidP="00E23C75">
      <w:pPr>
        <w:spacing w:line="228" w:lineRule="auto"/>
        <w:ind w:left="317" w:right="561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Р</w:t>
      </w:r>
      <w:r w:rsidR="00E23C75" w:rsidRPr="007F033C">
        <w:rPr>
          <w:rFonts w:ascii="Cambria" w:hAnsi="Cambria"/>
          <w:w w:val="90"/>
          <w:sz w:val="28"/>
          <w:szCs w:val="28"/>
        </w:rPr>
        <w:t>еквизиты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решения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присвоении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объекту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адресации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кадастровый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номер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объекта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адресации</w:t>
      </w:r>
      <w:r w:rsidR="00E23C75" w:rsidRPr="007F033C">
        <w:rPr>
          <w:rFonts w:ascii="Cambria" w:hAnsi="Cambria"/>
          <w:spacing w:val="26"/>
          <w:w w:val="90"/>
          <w:sz w:val="28"/>
          <w:szCs w:val="28"/>
        </w:rPr>
        <w:t xml:space="preserve"> (</w:t>
      </w:r>
      <w:r>
        <w:rPr>
          <w:rFonts w:ascii="Cambria" w:hAnsi="Cambria"/>
          <w:spacing w:val="26"/>
          <w:w w:val="90"/>
          <w:sz w:val="28"/>
          <w:szCs w:val="28"/>
        </w:rPr>
        <w:t xml:space="preserve">в </w:t>
      </w:r>
      <w:r w:rsidR="00E23C75" w:rsidRPr="007F033C">
        <w:rPr>
          <w:rFonts w:ascii="Cambria" w:hAnsi="Cambria"/>
          <w:w w:val="90"/>
          <w:sz w:val="28"/>
          <w:szCs w:val="28"/>
        </w:rPr>
        <w:t>случае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аннулирования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объекта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адресации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на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основании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присвоения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этому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объекту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адресации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нового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адреса),</w:t>
      </w:r>
    </w:p>
    <w:p w:rsidR="00E23C75" w:rsidRPr="007F033C" w:rsidRDefault="0040558B" w:rsidP="00E23C75">
      <w:pPr>
        <w:pStyle w:val="a3"/>
        <w:spacing w:before="1"/>
        <w:rPr>
          <w:rFonts w:ascii="Cambria"/>
        </w:rPr>
      </w:pPr>
      <w:r w:rsidRPr="0040558B"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5B5BA3" w:rsidP="00E23C75">
      <w:pPr>
        <w:spacing w:line="217" w:lineRule="exact"/>
        <w:ind w:left="345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Д</w:t>
      </w:r>
      <w:r w:rsidR="00E23C75" w:rsidRPr="007F033C">
        <w:rPr>
          <w:rFonts w:ascii="Cambria" w:hAnsi="Cambria"/>
          <w:w w:val="90"/>
          <w:sz w:val="28"/>
          <w:szCs w:val="28"/>
        </w:rPr>
        <w:t>ругие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необходимые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сведения,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определенные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уполномоченным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органом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(при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наличии)</w:t>
      </w:r>
    </w:p>
    <w:p w:rsidR="00E23C75" w:rsidRPr="007F033C" w:rsidRDefault="00E23C75" w:rsidP="00E23C75">
      <w:pPr>
        <w:pStyle w:val="a3"/>
        <w:spacing w:before="5"/>
        <w:rPr>
          <w:rFonts w:ascii="Cambria"/>
        </w:rPr>
      </w:pPr>
    </w:p>
    <w:p w:rsidR="00E23C75" w:rsidRPr="007F033C" w:rsidRDefault="005B5BA3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pacing w:val="-1"/>
          <w:w w:val="95"/>
          <w:sz w:val="28"/>
          <w:szCs w:val="28"/>
        </w:rPr>
        <w:t>П</w:t>
      </w:r>
      <w:r w:rsidR="00E23C75" w:rsidRPr="007F033C">
        <w:rPr>
          <w:rFonts w:ascii="Cambria" w:hAnsi="Cambria"/>
          <w:spacing w:val="-1"/>
          <w:w w:val="95"/>
          <w:sz w:val="28"/>
          <w:szCs w:val="28"/>
        </w:rPr>
        <w:t>о</w:t>
      </w:r>
      <w:r>
        <w:rPr>
          <w:rFonts w:ascii="Cambria" w:hAnsi="Cambria"/>
          <w:spacing w:val="-1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spacing w:val="-1"/>
          <w:w w:val="95"/>
          <w:sz w:val="28"/>
          <w:szCs w:val="28"/>
        </w:rPr>
        <w:t>причине</w:t>
      </w:r>
      <w:r w:rsidR="00E23C75" w:rsidRPr="007F033C">
        <w:rPr>
          <w:rFonts w:ascii="Cambria" w:hAnsi="Cambria"/>
          <w:spacing w:val="-1"/>
          <w:sz w:val="28"/>
          <w:szCs w:val="28"/>
          <w:u w:val="single"/>
        </w:rPr>
        <w:tab/>
      </w:r>
    </w:p>
    <w:p w:rsidR="00E23C75" w:rsidRPr="007F033C" w:rsidRDefault="00E23C75" w:rsidP="00E23C75">
      <w:pPr>
        <w:spacing w:before="11"/>
        <w:ind w:left="3618"/>
        <w:rPr>
          <w:rFonts w:ascii="Cambria" w:hAnsi="Cambria"/>
          <w:w w:val="90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(причина</w:t>
      </w:r>
      <w:r w:rsidR="005B5BA3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аннулирование</w:t>
      </w:r>
      <w:r w:rsidR="005B5BA3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адреса</w:t>
      </w:r>
      <w:r w:rsidR="005B5BA3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объекта</w:t>
      </w:r>
      <w:r w:rsidR="005B5BA3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адресации)</w:t>
      </w:r>
    </w:p>
    <w:p w:rsidR="00E23C75" w:rsidRPr="007F033C" w:rsidRDefault="00E23C75" w:rsidP="00E23C75">
      <w:pPr>
        <w:spacing w:before="11"/>
        <w:ind w:left="3618"/>
        <w:rPr>
          <w:rFonts w:ascii="Cambria" w:hAnsi="Cambria"/>
          <w:w w:val="90"/>
          <w:sz w:val="28"/>
          <w:szCs w:val="28"/>
        </w:rPr>
      </w:pPr>
    </w:p>
    <w:p w:rsidR="00E23C75" w:rsidRPr="007F033C" w:rsidRDefault="00E23C75" w:rsidP="00E23C75">
      <w:pPr>
        <w:spacing w:before="11"/>
        <w:ind w:left="3618"/>
        <w:rPr>
          <w:rFonts w:ascii="Cambria" w:hAnsi="Cambria"/>
          <w:w w:val="90"/>
          <w:sz w:val="28"/>
          <w:szCs w:val="28"/>
        </w:rPr>
      </w:pPr>
    </w:p>
    <w:p w:rsidR="00E23C75" w:rsidRPr="007F033C" w:rsidRDefault="00E23C75" w:rsidP="00E23C75">
      <w:pPr>
        <w:spacing w:before="11"/>
        <w:ind w:left="3618"/>
        <w:rPr>
          <w:w w:val="95"/>
          <w:sz w:val="28"/>
          <w:szCs w:val="28"/>
        </w:rPr>
      </w:pPr>
    </w:p>
    <w:p w:rsidR="00E23C75" w:rsidRPr="007F033C" w:rsidRDefault="0040558B" w:rsidP="00E23C75">
      <w:pPr>
        <w:spacing w:before="11"/>
        <w:ind w:left="361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 w:rsidRPr="007F033C">
        <w:rPr>
          <w:w w:val="95"/>
          <w:sz w:val="28"/>
          <w:szCs w:val="28"/>
        </w:rPr>
        <w:t>(должность</w:t>
      </w:r>
      <w:proofErr w:type="gramStart"/>
      <w:r w:rsidR="00E23C75" w:rsidRPr="007F033C">
        <w:rPr>
          <w:w w:val="95"/>
          <w:sz w:val="28"/>
          <w:szCs w:val="28"/>
        </w:rPr>
        <w:t>,Ф</w:t>
      </w:r>
      <w:proofErr w:type="gramEnd"/>
      <w:r w:rsidR="00E23C75" w:rsidRPr="007F033C">
        <w:rPr>
          <w:w w:val="95"/>
          <w:sz w:val="28"/>
          <w:szCs w:val="28"/>
        </w:rPr>
        <w:t>.И.О.)</w:t>
      </w:r>
    </w:p>
    <w:p w:rsidR="00E23C75" w:rsidRPr="007F033C" w:rsidRDefault="00E23C75" w:rsidP="00E23C75">
      <w:pPr>
        <w:pStyle w:val="a3"/>
        <w:ind w:left="541"/>
      </w:pPr>
    </w:p>
    <w:p w:rsidR="003322A7" w:rsidRPr="007F033C" w:rsidRDefault="003322A7" w:rsidP="00E23C75">
      <w:pPr>
        <w:spacing w:before="49"/>
        <w:ind w:right="435"/>
        <w:jc w:val="right"/>
        <w:rPr>
          <w:sz w:val="28"/>
          <w:szCs w:val="28"/>
        </w:rPr>
      </w:pPr>
    </w:p>
    <w:p w:rsidR="003322A7" w:rsidRPr="007F033C" w:rsidRDefault="003322A7" w:rsidP="00E23C75">
      <w:pPr>
        <w:spacing w:before="49"/>
        <w:ind w:right="435"/>
        <w:jc w:val="right"/>
        <w:rPr>
          <w:sz w:val="28"/>
          <w:szCs w:val="28"/>
        </w:rPr>
      </w:pPr>
    </w:p>
    <w:p w:rsidR="003322A7" w:rsidRPr="007F033C" w:rsidRDefault="003322A7" w:rsidP="00E23C75">
      <w:pPr>
        <w:spacing w:before="49"/>
        <w:ind w:right="435"/>
        <w:jc w:val="right"/>
        <w:rPr>
          <w:sz w:val="28"/>
          <w:szCs w:val="28"/>
        </w:rPr>
      </w:pPr>
    </w:p>
    <w:p w:rsidR="00E23C75" w:rsidRPr="007F033C" w:rsidRDefault="0040558B" w:rsidP="00E23C75">
      <w:pPr>
        <w:spacing w:before="49"/>
        <w:ind w:right="435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2" o:title=""/>
            </v:shape>
          </v:group>
        </w:pict>
      </w:r>
      <w:r w:rsidR="00E23C75" w:rsidRPr="007F033C">
        <w:rPr>
          <w:sz w:val="28"/>
          <w:szCs w:val="28"/>
        </w:rPr>
        <w:t>М.П.</w:t>
      </w:r>
    </w:p>
    <w:p w:rsidR="003F0011" w:rsidRPr="007F033C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E23C75" w:rsidRPr="007F033C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690AD1" w:rsidRPr="007F033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lastRenderedPageBreak/>
        <w:t>Приложение № 1</w:t>
      </w:r>
      <w:r w:rsidR="00EC0E64" w:rsidRPr="007F033C">
        <w:rPr>
          <w:rFonts w:eastAsiaTheme="minorHAnsi"/>
          <w:bCs/>
          <w:sz w:val="28"/>
          <w:szCs w:val="28"/>
        </w:rPr>
        <w:t>.</w:t>
      </w:r>
      <w:r w:rsidR="003B6CD0" w:rsidRPr="007F033C">
        <w:rPr>
          <w:rFonts w:eastAsiaTheme="minorHAnsi"/>
          <w:bCs/>
          <w:sz w:val="28"/>
          <w:szCs w:val="28"/>
        </w:rPr>
        <w:t>2</w:t>
      </w:r>
    </w:p>
    <w:p w:rsidR="00C872A1" w:rsidRPr="007F033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690AD1" w:rsidRPr="007F033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3B6CD0" w:rsidRPr="007F033C" w:rsidRDefault="003B6CD0" w:rsidP="003B6CD0">
      <w:pPr>
        <w:pStyle w:val="a3"/>
        <w:spacing w:before="5"/>
      </w:pPr>
    </w:p>
    <w:p w:rsidR="003B6CD0" w:rsidRPr="007F033C" w:rsidRDefault="003B6CD0" w:rsidP="003B6CD0">
      <w:pPr>
        <w:spacing w:line="235" w:lineRule="exact"/>
        <w:ind w:left="7122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pacing w:val="-1"/>
          <w:w w:val="90"/>
          <w:sz w:val="28"/>
          <w:szCs w:val="28"/>
        </w:rPr>
        <w:t>Приложение</w:t>
      </w:r>
      <w:r w:rsidRPr="007F033C">
        <w:rPr>
          <w:rFonts w:ascii="Cambria" w:hAnsi="Cambria"/>
          <w:w w:val="90"/>
          <w:sz w:val="28"/>
          <w:szCs w:val="28"/>
        </w:rPr>
        <w:t>№2</w:t>
      </w:r>
    </w:p>
    <w:p w:rsidR="003B6CD0" w:rsidRPr="007F033C" w:rsidRDefault="003B6CD0" w:rsidP="003B6CD0">
      <w:pPr>
        <w:spacing w:line="224" w:lineRule="exact"/>
        <w:ind w:left="7124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кприказуМинистерствафинансов</w:t>
      </w:r>
    </w:p>
    <w:p w:rsidR="003B6CD0" w:rsidRPr="007F033C" w:rsidRDefault="003B6CD0" w:rsidP="003B6CD0">
      <w:pPr>
        <w:spacing w:line="215" w:lineRule="exact"/>
        <w:ind w:left="7116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РоссийскойФедерации</w:t>
      </w:r>
    </w:p>
    <w:p w:rsidR="003B6CD0" w:rsidRPr="007F033C" w:rsidRDefault="003B6CD0" w:rsidP="003B6CD0">
      <w:pPr>
        <w:spacing w:line="233" w:lineRule="exact"/>
        <w:ind w:left="7120"/>
        <w:rPr>
          <w:sz w:val="28"/>
          <w:szCs w:val="28"/>
        </w:rPr>
      </w:pPr>
      <w:r w:rsidRPr="007F033C">
        <w:rPr>
          <w:w w:val="85"/>
          <w:sz w:val="28"/>
          <w:szCs w:val="28"/>
        </w:rPr>
        <w:t>от11.12.2014№146н</w:t>
      </w:r>
    </w:p>
    <w:p w:rsidR="003B6CD0" w:rsidRPr="007F033C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(в ред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.П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>риказаМинфинаРоссии</w:t>
      </w:r>
      <w:r w:rsidRPr="007F033C">
        <w:rPr>
          <w:rFonts w:ascii="Cambria" w:hAnsi="Cambria"/>
          <w:w w:val="90"/>
          <w:sz w:val="28"/>
          <w:szCs w:val="28"/>
        </w:rPr>
        <w:t>от18.06.2020№110н)</w:t>
      </w:r>
    </w:p>
    <w:p w:rsidR="00AF057C" w:rsidRPr="007F033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28"/>
          <w:szCs w:val="28"/>
        </w:rPr>
      </w:pPr>
    </w:p>
    <w:p w:rsidR="00AF057C" w:rsidRPr="007F033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28"/>
          <w:szCs w:val="28"/>
        </w:rPr>
      </w:pPr>
      <w:r w:rsidRPr="007F033C">
        <w:rPr>
          <w:rFonts w:ascii="Cambria" w:hAnsi="Cambria"/>
          <w:i/>
          <w:sz w:val="28"/>
          <w:szCs w:val="28"/>
        </w:rPr>
        <w:t>(рекомендуемый образец)</w:t>
      </w:r>
    </w:p>
    <w:p w:rsidR="003B6CD0" w:rsidRPr="007F033C" w:rsidRDefault="003B6CD0" w:rsidP="003B6CD0">
      <w:pPr>
        <w:spacing w:before="94" w:line="277" w:lineRule="exact"/>
        <w:ind w:left="376" w:right="598"/>
        <w:jc w:val="center"/>
        <w:rPr>
          <w:sz w:val="28"/>
          <w:szCs w:val="28"/>
        </w:rPr>
      </w:pPr>
      <w:r w:rsidRPr="007F033C">
        <w:rPr>
          <w:sz w:val="28"/>
          <w:szCs w:val="28"/>
        </w:rPr>
        <w:t>ФОРМА</w:t>
      </w:r>
    </w:p>
    <w:p w:rsidR="003B6CD0" w:rsidRPr="007F033C" w:rsidRDefault="003B6CD0" w:rsidP="003B6CD0">
      <w:pPr>
        <w:spacing w:before="6" w:line="220" w:lineRule="auto"/>
        <w:ind w:left="1959" w:right="2172"/>
        <w:jc w:val="center"/>
        <w:rPr>
          <w:sz w:val="28"/>
          <w:szCs w:val="28"/>
        </w:rPr>
      </w:pPr>
      <w:r w:rsidRPr="007F033C">
        <w:rPr>
          <w:sz w:val="28"/>
          <w:szCs w:val="28"/>
        </w:rPr>
        <w:t>решенияоботказевприсвоенииобъектуадресацииадресаилианнулированииегоадреса</w:t>
      </w:r>
    </w:p>
    <w:p w:rsidR="003B6CD0" w:rsidRPr="007F033C" w:rsidRDefault="0040558B" w:rsidP="003B6CD0">
      <w:pPr>
        <w:pStyle w:val="a3"/>
        <w:spacing w:before="9"/>
      </w:pPr>
      <w:r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Pr="007F033C" w:rsidRDefault="003B6CD0" w:rsidP="003B6CD0">
      <w:pPr>
        <w:pStyle w:val="a3"/>
        <w:spacing w:before="8"/>
      </w:pPr>
    </w:p>
    <w:p w:rsidR="003B6CD0" w:rsidRPr="007F033C" w:rsidRDefault="003B6CD0" w:rsidP="003B6CD0">
      <w:pPr>
        <w:ind w:left="5087" w:right="366"/>
        <w:jc w:val="center"/>
        <w:rPr>
          <w:sz w:val="28"/>
          <w:szCs w:val="28"/>
        </w:rPr>
      </w:pPr>
      <w:r w:rsidRPr="007F033C">
        <w:rPr>
          <w:w w:val="90"/>
          <w:sz w:val="28"/>
          <w:szCs w:val="28"/>
        </w:rPr>
        <w:t>(Ф.И.О.,адресзаявител</w:t>
      </w:r>
      <w:proofErr w:type="gramStart"/>
      <w:r w:rsidRPr="007F033C">
        <w:rPr>
          <w:w w:val="90"/>
          <w:sz w:val="28"/>
          <w:szCs w:val="28"/>
        </w:rPr>
        <w:t>я(</w:t>
      </w:r>
      <w:proofErr w:type="gramEnd"/>
      <w:r w:rsidRPr="007F033C">
        <w:rPr>
          <w:w w:val="90"/>
          <w:sz w:val="28"/>
          <w:szCs w:val="28"/>
        </w:rPr>
        <w:t>представителя)заявителя)</w:t>
      </w:r>
    </w:p>
    <w:p w:rsidR="003B6CD0" w:rsidRPr="007F033C" w:rsidRDefault="0040558B" w:rsidP="003B6CD0">
      <w:pPr>
        <w:pStyle w:val="a3"/>
        <w:spacing w:before="6"/>
      </w:pPr>
      <w:r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Pr="007F033C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(регистрационный номерзаявленияоприсвоенииобъекту</w:t>
      </w:r>
      <w:r w:rsidRPr="007F033C">
        <w:rPr>
          <w:rFonts w:ascii="Cambria" w:hAnsi="Cambria"/>
          <w:spacing w:val="-1"/>
          <w:w w:val="95"/>
          <w:sz w:val="28"/>
          <w:szCs w:val="28"/>
        </w:rPr>
        <w:t>адресацииадресаилианнулированииегоадреса)</w:t>
      </w:r>
    </w:p>
    <w:p w:rsidR="003B6CD0" w:rsidRPr="007F033C" w:rsidRDefault="003B6CD0" w:rsidP="003B6CD0">
      <w:pPr>
        <w:spacing w:before="67"/>
        <w:ind w:left="358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>Решениеоботказе</w:t>
      </w:r>
    </w:p>
    <w:p w:rsidR="003B6CD0" w:rsidRPr="007F033C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>вприсвоенииобъектуадресацииадресаилианнулированииегоадреса</w:t>
      </w:r>
    </w:p>
    <w:p w:rsidR="003B6CD0" w:rsidRPr="007F033C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5"/>
          <w:sz w:val="28"/>
          <w:szCs w:val="28"/>
        </w:rPr>
        <w:t>от</w:t>
      </w:r>
      <w:r w:rsidRPr="007F033C">
        <w:rPr>
          <w:rFonts w:ascii="Cambria" w:hAnsi="Cambria"/>
          <w:w w:val="95"/>
          <w:sz w:val="28"/>
          <w:szCs w:val="28"/>
          <w:u w:val="single"/>
        </w:rPr>
        <w:tab/>
      </w:r>
      <w:r w:rsidRPr="007F033C">
        <w:rPr>
          <w:rFonts w:ascii="Cambria" w:hAnsi="Cambria"/>
          <w:w w:val="95"/>
          <w:sz w:val="28"/>
          <w:szCs w:val="28"/>
        </w:rPr>
        <w:tab/>
        <w:t>№</w:t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3B6CD0" w:rsidRPr="007F033C" w:rsidRDefault="0040558B" w:rsidP="003B6CD0">
      <w:pPr>
        <w:pStyle w:val="a3"/>
        <w:spacing w:before="1"/>
        <w:rPr>
          <w:rFonts w:ascii="Cambria"/>
        </w:rPr>
      </w:pPr>
      <w:r w:rsidRPr="0040558B"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40558B"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Pr="007F033C" w:rsidRDefault="003B6CD0" w:rsidP="003B6CD0">
      <w:pPr>
        <w:pStyle w:val="a3"/>
        <w:spacing w:before="6"/>
        <w:rPr>
          <w:rFonts w:ascii="Cambria"/>
        </w:rPr>
      </w:pPr>
    </w:p>
    <w:p w:rsidR="003B6CD0" w:rsidRPr="007F033C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(наименованиеорганаместногосамоуправления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,о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>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3B6CD0" w:rsidRPr="007F033C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Федерации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,а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 xml:space="preserve"> такжеорганизации,признаваемойуправляющейкомпаниейв соответствиис Федеральнымзакономот 28сентября2010г. № 244-ФЗ«Обинновационномцентре«Сколково»(Собраниезаконодательства</w:t>
      </w:r>
      <w:r w:rsidRPr="007F033C">
        <w:rPr>
          <w:rFonts w:ascii="Cambria" w:hAnsi="Cambria"/>
          <w:w w:val="95"/>
          <w:sz w:val="28"/>
          <w:szCs w:val="28"/>
        </w:rPr>
        <w:t>РоссийскойФедерации,2010,№40,ст.4970;2019,№31,ст.4457))</w:t>
      </w:r>
    </w:p>
    <w:p w:rsidR="003B6CD0" w:rsidRPr="007F033C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сообщает</w:t>
      </w:r>
      <w:proofErr w:type="gramStart"/>
      <w:r w:rsidRPr="007F033C">
        <w:rPr>
          <w:sz w:val="28"/>
          <w:szCs w:val="28"/>
        </w:rPr>
        <w:t>,ч</w:t>
      </w:r>
      <w:proofErr w:type="gramEnd"/>
      <w:r w:rsidRPr="007F033C">
        <w:rPr>
          <w:sz w:val="28"/>
          <w:szCs w:val="28"/>
        </w:rPr>
        <w:t>то</w:t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</w:rPr>
        <w:t>,</w:t>
      </w:r>
    </w:p>
    <w:p w:rsidR="003B6CD0" w:rsidRPr="007F033C" w:rsidRDefault="0040558B" w:rsidP="003B6CD0">
      <w:pPr>
        <w:spacing w:before="11" w:line="520" w:lineRule="auto"/>
        <w:ind w:left="457" w:firstLine="1663"/>
        <w:rPr>
          <w:rFonts w:ascii="Cambria" w:hAnsi="Cambria"/>
          <w:sz w:val="28"/>
          <w:szCs w:val="28"/>
        </w:rPr>
      </w:pPr>
      <w:r w:rsidRPr="0040558B">
        <w:rPr>
          <w:noProof/>
          <w:sz w:val="28"/>
          <w:szCs w:val="28"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40558B">
        <w:rPr>
          <w:noProof/>
          <w:sz w:val="28"/>
          <w:szCs w:val="28"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3B6CD0" w:rsidRPr="007F033C">
        <w:rPr>
          <w:rFonts w:ascii="Cambria" w:hAnsi="Cambria"/>
          <w:w w:val="90"/>
          <w:sz w:val="28"/>
          <w:szCs w:val="28"/>
        </w:rPr>
        <w:t>(Ф.И.О.заявителяв дательномпадеже</w:t>
      </w:r>
      <w:proofErr w:type="gramStart"/>
      <w:r w:rsidR="003B6CD0" w:rsidRPr="007F033C">
        <w:rPr>
          <w:rFonts w:ascii="Cambria" w:hAnsi="Cambria"/>
          <w:w w:val="90"/>
          <w:sz w:val="28"/>
          <w:szCs w:val="28"/>
        </w:rPr>
        <w:t>,н</w:t>
      </w:r>
      <w:proofErr w:type="gramEnd"/>
      <w:r w:rsidR="003B6CD0" w:rsidRPr="007F033C">
        <w:rPr>
          <w:rFonts w:ascii="Cambria" w:hAnsi="Cambria"/>
          <w:w w:val="90"/>
          <w:sz w:val="28"/>
          <w:szCs w:val="28"/>
        </w:rPr>
        <w:t xml:space="preserve">аименование,номери дата </w:t>
      </w:r>
      <w:r w:rsidR="003B6CD0" w:rsidRPr="007F033C">
        <w:rPr>
          <w:rFonts w:ascii="Cambria" w:hAnsi="Cambria"/>
          <w:w w:val="90"/>
          <w:sz w:val="28"/>
          <w:szCs w:val="28"/>
        </w:rPr>
        <w:lastRenderedPageBreak/>
        <w:t>выдачидокумента,подтверждающеголичность,почтовыйадрес—дляфизическоголица;полноенаименование,ИНН,КПП(для</w:t>
      </w:r>
    </w:p>
    <w:p w:rsidR="003B6CD0" w:rsidRPr="007F033C" w:rsidRDefault="003B6CD0" w:rsidP="003B6CD0">
      <w:pPr>
        <w:spacing w:before="10"/>
        <w:ind w:left="317" w:right="477"/>
        <w:jc w:val="center"/>
        <w:rPr>
          <w:sz w:val="28"/>
          <w:szCs w:val="28"/>
        </w:rPr>
      </w:pPr>
      <w:r w:rsidRPr="007F033C">
        <w:rPr>
          <w:spacing w:val="-1"/>
          <w:w w:val="95"/>
          <w:sz w:val="28"/>
          <w:szCs w:val="28"/>
        </w:rPr>
        <w:t>российскогоюридического</w:t>
      </w:r>
      <w:r w:rsidRPr="007F033C">
        <w:rPr>
          <w:w w:val="95"/>
          <w:sz w:val="28"/>
          <w:szCs w:val="28"/>
        </w:rPr>
        <w:t>лица)</w:t>
      </w:r>
      <w:proofErr w:type="gramStart"/>
      <w:r w:rsidRPr="007F033C">
        <w:rPr>
          <w:w w:val="95"/>
          <w:sz w:val="28"/>
          <w:szCs w:val="28"/>
        </w:rPr>
        <w:t>,с</w:t>
      </w:r>
      <w:proofErr w:type="gramEnd"/>
      <w:r w:rsidRPr="007F033C">
        <w:rPr>
          <w:w w:val="95"/>
          <w:sz w:val="28"/>
          <w:szCs w:val="28"/>
        </w:rPr>
        <w:t>трана,датаиномеррегистрации(дляиностранногоюридического лица),</w:t>
      </w:r>
    </w:p>
    <w:p w:rsidR="003B6CD0" w:rsidRPr="007F033C" w:rsidRDefault="0040558B" w:rsidP="003B6CD0">
      <w:pPr>
        <w:pStyle w:val="a3"/>
        <w:spacing w:before="10"/>
      </w:pPr>
      <w:r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Pr="007F033C" w:rsidRDefault="003B6CD0" w:rsidP="003B6CD0">
      <w:pPr>
        <w:spacing w:line="218" w:lineRule="exact"/>
        <w:ind w:left="3278"/>
        <w:jc w:val="both"/>
        <w:rPr>
          <w:sz w:val="28"/>
          <w:szCs w:val="28"/>
        </w:rPr>
      </w:pPr>
      <w:proofErr w:type="gramStart"/>
      <w:r w:rsidRPr="007F033C">
        <w:rPr>
          <w:w w:val="95"/>
          <w:sz w:val="28"/>
          <w:szCs w:val="28"/>
        </w:rPr>
        <w:t>почтовыйадресдляюридическоголица)</w:t>
      </w:r>
      <w:proofErr w:type="gramEnd"/>
    </w:p>
    <w:p w:rsidR="003B6CD0" w:rsidRPr="007F033C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на  основании  Правил  присвоения,  изменения   и   аннулирование   адресов</w:t>
      </w:r>
      <w:proofErr w:type="gramStart"/>
      <w:r w:rsidRPr="007F033C">
        <w:rPr>
          <w:sz w:val="28"/>
          <w:szCs w:val="28"/>
        </w:rPr>
        <w:t>,у</w:t>
      </w:r>
      <w:proofErr w:type="gramEnd"/>
      <w:r w:rsidRPr="007F033C">
        <w:rPr>
          <w:sz w:val="28"/>
          <w:szCs w:val="28"/>
        </w:rPr>
        <w:t>твержденных</w:t>
      </w:r>
      <w:r w:rsidRPr="007F033C">
        <w:rPr>
          <w:sz w:val="28"/>
          <w:szCs w:val="28"/>
        </w:rPr>
        <w:tab/>
        <w:t>постановлением</w:t>
      </w:r>
      <w:r w:rsidRPr="007F033C">
        <w:rPr>
          <w:sz w:val="28"/>
          <w:szCs w:val="28"/>
        </w:rPr>
        <w:tab/>
      </w:r>
      <w:r w:rsidRPr="007F033C">
        <w:rPr>
          <w:spacing w:val="-1"/>
          <w:sz w:val="28"/>
          <w:szCs w:val="28"/>
        </w:rPr>
        <w:t>Правительства</w:t>
      </w:r>
      <w:r w:rsidRPr="007F033C">
        <w:rPr>
          <w:spacing w:val="-1"/>
          <w:sz w:val="28"/>
          <w:szCs w:val="28"/>
        </w:rPr>
        <w:tab/>
      </w:r>
      <w:r w:rsidRPr="007F033C">
        <w:rPr>
          <w:sz w:val="28"/>
          <w:szCs w:val="28"/>
        </w:rPr>
        <w:t>Российской</w:t>
      </w:r>
      <w:r w:rsidRPr="007F033C">
        <w:rPr>
          <w:sz w:val="28"/>
          <w:szCs w:val="28"/>
        </w:rPr>
        <w:tab/>
      </w:r>
      <w:r w:rsidRPr="007F033C">
        <w:rPr>
          <w:spacing w:val="-2"/>
          <w:w w:val="95"/>
          <w:sz w:val="28"/>
          <w:szCs w:val="28"/>
        </w:rPr>
        <w:t>Федерации</w:t>
      </w:r>
      <w:r w:rsidRPr="007F033C">
        <w:rPr>
          <w:sz w:val="28"/>
          <w:szCs w:val="28"/>
        </w:rPr>
        <w:t>от19ноября2014г.№1221,отказановприсвоении(аннулировании)адресаследующему</w:t>
      </w:r>
    </w:p>
    <w:p w:rsidR="003B6CD0" w:rsidRPr="007F033C" w:rsidRDefault="003B6CD0" w:rsidP="003B6CD0">
      <w:pPr>
        <w:spacing w:before="9" w:line="232" w:lineRule="exact"/>
        <w:ind w:left="5427"/>
        <w:jc w:val="both"/>
        <w:rPr>
          <w:sz w:val="28"/>
          <w:szCs w:val="28"/>
        </w:rPr>
      </w:pPr>
      <w:r w:rsidRPr="007F033C">
        <w:rPr>
          <w:spacing w:val="-1"/>
          <w:w w:val="95"/>
          <w:sz w:val="28"/>
          <w:szCs w:val="28"/>
        </w:rPr>
        <w:t>(нужноеподчеркнуть)</w:t>
      </w:r>
    </w:p>
    <w:p w:rsidR="003B6CD0" w:rsidRPr="007F033C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8"/>
          <w:szCs w:val="28"/>
        </w:rPr>
      </w:pPr>
      <w:r w:rsidRPr="007F033C">
        <w:rPr>
          <w:w w:val="95"/>
          <w:sz w:val="28"/>
          <w:szCs w:val="28"/>
        </w:rPr>
        <w:t>объектуадресации</w:t>
      </w:r>
      <w:r w:rsidRPr="007F033C">
        <w:rPr>
          <w:sz w:val="28"/>
          <w:szCs w:val="28"/>
          <w:u w:val="single"/>
        </w:rPr>
        <w:tab/>
      </w:r>
    </w:p>
    <w:p w:rsidR="003B6CD0" w:rsidRPr="007F033C" w:rsidRDefault="0040558B" w:rsidP="003B6CD0">
      <w:pPr>
        <w:spacing w:before="9" w:line="516" w:lineRule="auto"/>
        <w:ind w:left="477" w:right="748" w:firstLine="352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3B6CD0" w:rsidRPr="007F033C">
        <w:rPr>
          <w:sz w:val="28"/>
          <w:szCs w:val="28"/>
        </w:rPr>
        <w:t>(вид и наименование объекта адресации, описание</w:t>
      </w:r>
      <w:r w:rsidR="003B6CD0" w:rsidRPr="007F033C">
        <w:rPr>
          <w:w w:val="90"/>
          <w:sz w:val="28"/>
          <w:szCs w:val="28"/>
        </w:rPr>
        <w:t>местонахожденияобъектаадресациивслучаеобращениязаявителяоприсвоенииобъектуадресацииадреса,</w:t>
      </w:r>
      <w:proofErr w:type="gramEnd"/>
    </w:p>
    <w:p w:rsidR="003B6CD0" w:rsidRPr="007F033C" w:rsidRDefault="003B6CD0" w:rsidP="003B6CD0">
      <w:pPr>
        <w:spacing w:line="233" w:lineRule="exact"/>
        <w:ind w:left="334" w:right="598"/>
        <w:jc w:val="center"/>
        <w:rPr>
          <w:sz w:val="28"/>
          <w:szCs w:val="28"/>
        </w:rPr>
      </w:pPr>
      <w:proofErr w:type="gramStart"/>
      <w:r w:rsidRPr="007F033C">
        <w:rPr>
          <w:w w:val="95"/>
          <w:sz w:val="28"/>
          <w:szCs w:val="28"/>
        </w:rPr>
        <w:t>адресобъектаадресациивслучаеобращениязаявителяобаннулированиеегоадреса)</w:t>
      </w:r>
      <w:proofErr w:type="gramEnd"/>
    </w:p>
    <w:p w:rsidR="003B6CD0" w:rsidRPr="007F033C" w:rsidRDefault="003B6CD0" w:rsidP="003B6CD0">
      <w:pPr>
        <w:pStyle w:val="a3"/>
        <w:spacing w:before="1"/>
      </w:pPr>
      <w:r w:rsidRPr="007F033C"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558B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Pr="007F033C" w:rsidRDefault="003B6CD0" w:rsidP="003B6CD0">
      <w:pPr>
        <w:pStyle w:val="a3"/>
        <w:spacing w:before="10"/>
      </w:pPr>
    </w:p>
    <w:p w:rsidR="003B6CD0" w:rsidRPr="007F033C" w:rsidRDefault="0040558B" w:rsidP="003B6CD0">
      <w:pPr>
        <w:pStyle w:val="a3"/>
        <w:spacing w:line="20" w:lineRule="exact"/>
        <w:ind w:left="1156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Pr="007F033C" w:rsidRDefault="0040558B" w:rsidP="003B6CD0">
      <w:pPr>
        <w:pStyle w:val="a3"/>
        <w:spacing w:before="10"/>
      </w:pPr>
      <w:r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Pr="007F033C" w:rsidRDefault="003B6CD0" w:rsidP="003B6CD0">
      <w:pPr>
        <w:ind w:left="220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(основаниеотказа)</w:t>
      </w:r>
    </w:p>
    <w:p w:rsidR="003B6CD0" w:rsidRPr="007F033C" w:rsidRDefault="003B6CD0" w:rsidP="003B6CD0">
      <w:pPr>
        <w:spacing w:before="83" w:line="220" w:lineRule="auto"/>
        <w:ind w:left="164" w:right="433" w:firstLine="567"/>
        <w:jc w:val="both"/>
        <w:rPr>
          <w:sz w:val="28"/>
          <w:szCs w:val="28"/>
        </w:rPr>
      </w:pPr>
      <w:r w:rsidRPr="007F033C">
        <w:rPr>
          <w:w w:val="95"/>
          <w:sz w:val="28"/>
          <w:szCs w:val="28"/>
        </w:rPr>
        <w:t>Уполномоченное лицо органа местногосамоуправления, органа государственной властисубъектаРоссийскойФедерации</w:t>
      </w:r>
      <w:r w:rsidRPr="007F033C">
        <w:rPr>
          <w:w w:val="90"/>
          <w:sz w:val="28"/>
          <w:szCs w:val="28"/>
        </w:rPr>
        <w:t>—</w:t>
      </w:r>
      <w:r w:rsidRPr="007F033C">
        <w:rPr>
          <w:w w:val="95"/>
          <w:sz w:val="28"/>
          <w:szCs w:val="28"/>
        </w:rPr>
        <w:t>городафедеральногозначенияилиорганаместногосамоуправления внутригородского муниципального образования города федерального значения</w:t>
      </w:r>
      <w:proofErr w:type="gramStart"/>
      <w:r w:rsidRPr="007F033C">
        <w:rPr>
          <w:w w:val="95"/>
          <w:sz w:val="28"/>
          <w:szCs w:val="28"/>
        </w:rPr>
        <w:t>,у</w:t>
      </w:r>
      <w:proofErr w:type="gramEnd"/>
      <w:r w:rsidRPr="007F033C">
        <w:rPr>
          <w:w w:val="95"/>
          <w:sz w:val="28"/>
          <w:szCs w:val="28"/>
        </w:rPr>
        <w:t>полномоченного законом субъекта Российской Федерации, а также организации, признаваемой</w:t>
      </w:r>
      <w:r w:rsidRPr="007F033C">
        <w:rPr>
          <w:spacing w:val="-1"/>
          <w:sz w:val="28"/>
          <w:szCs w:val="28"/>
        </w:rPr>
        <w:t>управляющейкомпаниейвсоответствии</w:t>
      </w:r>
      <w:r w:rsidRPr="007F033C">
        <w:rPr>
          <w:sz w:val="28"/>
          <w:szCs w:val="28"/>
        </w:rPr>
        <w:t>сФедеральнымзакономот28сентября2010г.</w:t>
      </w:r>
    </w:p>
    <w:p w:rsidR="003B6CD0" w:rsidRPr="007F033C" w:rsidRDefault="003B6CD0" w:rsidP="003B6CD0">
      <w:pPr>
        <w:spacing w:line="220" w:lineRule="auto"/>
        <w:ind w:left="170" w:right="452" w:hanging="2"/>
        <w:jc w:val="both"/>
        <w:rPr>
          <w:sz w:val="28"/>
          <w:szCs w:val="28"/>
        </w:rPr>
      </w:pPr>
      <w:r w:rsidRPr="007F033C">
        <w:rPr>
          <w:w w:val="95"/>
          <w:sz w:val="28"/>
          <w:szCs w:val="28"/>
        </w:rPr>
        <w:t>№ 244-ФЗ</w:t>
      </w:r>
      <w:proofErr w:type="gramStart"/>
      <w:r w:rsidRPr="007F033C">
        <w:rPr>
          <w:w w:val="95"/>
          <w:sz w:val="28"/>
          <w:szCs w:val="28"/>
        </w:rPr>
        <w:t>«О</w:t>
      </w:r>
      <w:proofErr w:type="gramEnd"/>
      <w:r w:rsidRPr="007F033C">
        <w:rPr>
          <w:w w:val="95"/>
          <w:sz w:val="28"/>
          <w:szCs w:val="28"/>
        </w:rPr>
        <w:t>б</w:t>
      </w:r>
      <w:r w:rsidR="0035634B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инновационном</w:t>
      </w:r>
      <w:r w:rsidR="0035634B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центре</w:t>
      </w:r>
      <w:r w:rsidR="0035634B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«Сколково»(Собраниезаконодательства Российской</w:t>
      </w:r>
      <w:r w:rsidRPr="007F033C">
        <w:rPr>
          <w:sz w:val="28"/>
          <w:szCs w:val="28"/>
        </w:rPr>
        <w:t>Федерации,2010, №40,ст.4970;2019,№31,ст.4457)</w:t>
      </w:r>
    </w:p>
    <w:p w:rsidR="003B6CD0" w:rsidRPr="007F033C" w:rsidRDefault="0040558B" w:rsidP="003B6CD0">
      <w:pPr>
        <w:pStyle w:val="a3"/>
        <w:spacing w:before="9"/>
      </w:pPr>
      <w:r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4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5" o:title=""/>
            </v:shape>
            <w10:wrap type="topAndBottom" anchorx="page"/>
          </v:group>
        </w:pict>
      </w:r>
    </w:p>
    <w:p w:rsidR="003B6CD0" w:rsidRPr="007F033C" w:rsidRDefault="003B6CD0" w:rsidP="003B6CD0">
      <w:pPr>
        <w:spacing w:before="69"/>
        <w:ind w:right="449"/>
        <w:jc w:val="right"/>
        <w:rPr>
          <w:sz w:val="28"/>
          <w:szCs w:val="28"/>
        </w:rPr>
      </w:pPr>
      <w:r w:rsidRPr="007F033C">
        <w:rPr>
          <w:sz w:val="28"/>
          <w:szCs w:val="28"/>
        </w:rPr>
        <w:t>М.П.</w:t>
      </w:r>
    </w:p>
    <w:p w:rsidR="00C872A1" w:rsidRPr="007F033C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8"/>
          <w:szCs w:val="28"/>
        </w:rPr>
      </w:pPr>
    </w:p>
    <w:p w:rsidR="003B6CD0" w:rsidRPr="007F033C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8"/>
          <w:szCs w:val="28"/>
        </w:rPr>
      </w:pPr>
    </w:p>
    <w:p w:rsidR="003B6CD0" w:rsidRPr="007F033C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8"/>
          <w:szCs w:val="28"/>
        </w:rPr>
      </w:pPr>
    </w:p>
    <w:p w:rsidR="003B6CD0" w:rsidRPr="007F033C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8"/>
          <w:szCs w:val="28"/>
        </w:rPr>
      </w:pPr>
    </w:p>
    <w:p w:rsidR="003B6CD0" w:rsidRPr="007F033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lastRenderedPageBreak/>
        <w:t>Приложение № 2</w:t>
      </w:r>
    </w:p>
    <w:p w:rsidR="003B6CD0" w:rsidRPr="007F033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3B6CD0" w:rsidRPr="007F033C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8"/>
          <w:szCs w:val="28"/>
        </w:rPr>
      </w:pPr>
      <w:r w:rsidRPr="007F033C">
        <w:rPr>
          <w:sz w:val="28"/>
          <w:szCs w:val="28"/>
          <w:lang w:eastAsia="ru-RU"/>
        </w:rPr>
        <w:t>по предоставлениюмуниципальной услуги</w:t>
      </w:r>
    </w:p>
    <w:p w:rsidR="003B6CD0" w:rsidRPr="007F033C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8"/>
          <w:szCs w:val="28"/>
        </w:rPr>
      </w:pPr>
    </w:p>
    <w:p w:rsidR="003B6CD0" w:rsidRPr="007F033C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Приложение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N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>• 1кприказуМинистерствафинансов</w:t>
      </w:r>
    </w:p>
    <w:p w:rsidR="003B6CD0" w:rsidRPr="007F033C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РоссийскойФедерацииот11.12.2014</w:t>
      </w:r>
      <w:r w:rsidRPr="007F033C">
        <w:rPr>
          <w:rFonts w:ascii="Cambria" w:hAnsi="Cambria"/>
          <w:i/>
          <w:w w:val="85"/>
          <w:sz w:val="28"/>
          <w:szCs w:val="28"/>
        </w:rPr>
        <w:t>№</w:t>
      </w:r>
      <w:r w:rsidRPr="007F033C">
        <w:rPr>
          <w:rFonts w:ascii="Cambria" w:hAnsi="Cambria"/>
          <w:w w:val="85"/>
          <w:sz w:val="28"/>
          <w:szCs w:val="28"/>
        </w:rPr>
        <w:t>І46н</w:t>
      </w:r>
    </w:p>
    <w:p w:rsidR="003B6CD0" w:rsidRPr="007F033C" w:rsidRDefault="003B6CD0" w:rsidP="003B6CD0">
      <w:pPr>
        <w:spacing w:before="83" w:line="242" w:lineRule="auto"/>
        <w:ind w:left="6521" w:right="74" w:firstLine="841"/>
        <w:jc w:val="right"/>
        <w:rPr>
          <w:sz w:val="28"/>
          <w:szCs w:val="28"/>
        </w:rPr>
      </w:pPr>
      <w:proofErr w:type="gramStart"/>
      <w:r w:rsidRPr="007F033C">
        <w:rPr>
          <w:w w:val="95"/>
          <w:sz w:val="28"/>
          <w:szCs w:val="28"/>
        </w:rPr>
        <w:t>(вред.</w:t>
      </w:r>
      <w:proofErr w:type="gramEnd"/>
      <w:r w:rsidRPr="007F033C">
        <w:rPr>
          <w:w w:val="95"/>
          <w:sz w:val="28"/>
          <w:szCs w:val="28"/>
        </w:rPr>
        <w:t xml:space="preserve"> ПриказовМинфинаРоссии</w:t>
      </w:r>
      <w:r w:rsidRPr="007F033C">
        <w:rPr>
          <w:w w:val="90"/>
          <w:sz w:val="28"/>
          <w:szCs w:val="28"/>
        </w:rPr>
        <w:t>от24.08.2015№130н</w:t>
      </w:r>
      <w:proofErr w:type="gramStart"/>
      <w:r w:rsidRPr="007F033C">
        <w:rPr>
          <w:w w:val="90"/>
          <w:sz w:val="28"/>
          <w:szCs w:val="28"/>
        </w:rPr>
        <w:t>,о</w:t>
      </w:r>
      <w:proofErr w:type="gramEnd"/>
      <w:r w:rsidRPr="007F033C">
        <w:rPr>
          <w:w w:val="90"/>
          <w:sz w:val="28"/>
          <w:szCs w:val="28"/>
        </w:rPr>
        <w:t>тI8.06.2020№</w:t>
      </w:r>
      <w:r w:rsidRPr="007F033C">
        <w:rPr>
          <w:spacing w:val="27"/>
          <w:w w:val="90"/>
          <w:sz w:val="28"/>
          <w:szCs w:val="28"/>
        </w:rPr>
        <w:t xml:space="preserve"> 110</w:t>
      </w:r>
      <w:r w:rsidRPr="007F033C">
        <w:rPr>
          <w:w w:val="90"/>
          <w:sz w:val="28"/>
          <w:szCs w:val="28"/>
        </w:rPr>
        <w:t>н)</w:t>
      </w:r>
    </w:p>
    <w:p w:rsidR="003B6CD0" w:rsidRPr="007F033C" w:rsidRDefault="003B6CD0" w:rsidP="003B6CD0">
      <w:pPr>
        <w:spacing w:before="1"/>
        <w:ind w:left="525" w:right="598"/>
        <w:jc w:val="center"/>
        <w:rPr>
          <w:sz w:val="28"/>
          <w:szCs w:val="28"/>
        </w:rPr>
      </w:pPr>
      <w:r w:rsidRPr="007F033C">
        <w:rPr>
          <w:sz w:val="28"/>
          <w:szCs w:val="28"/>
        </w:rPr>
        <w:t>ФОРМА</w:t>
      </w:r>
    </w:p>
    <w:p w:rsidR="003B6CD0" w:rsidRDefault="00451248" w:rsidP="003B6CD0">
      <w:pPr>
        <w:ind w:left="2466" w:right="2546"/>
        <w:jc w:val="center"/>
        <w:rPr>
          <w:sz w:val="28"/>
          <w:szCs w:val="28"/>
        </w:rPr>
      </w:pPr>
      <w:r w:rsidRPr="007F033C">
        <w:rPr>
          <w:sz w:val="28"/>
          <w:szCs w:val="28"/>
        </w:rPr>
        <w:t>З</w:t>
      </w:r>
      <w:r w:rsidR="003B6CD0" w:rsidRPr="007F033C">
        <w:rPr>
          <w:sz w:val="28"/>
          <w:szCs w:val="28"/>
        </w:rPr>
        <w:t>аявлениеоприсвоенииобъектуадресацииадресаилианнулированиеегоадреса</w:t>
      </w:r>
    </w:p>
    <w:p w:rsidR="00451248" w:rsidRPr="007F033C" w:rsidRDefault="00451248" w:rsidP="003B6CD0">
      <w:pPr>
        <w:ind w:left="2466" w:right="2546"/>
        <w:jc w:val="center"/>
        <w:rPr>
          <w:sz w:val="28"/>
          <w:szCs w:val="28"/>
        </w:rPr>
      </w:pPr>
    </w:p>
    <w:p w:rsidR="003B6CD0" w:rsidRPr="007F033C" w:rsidRDefault="0040558B" w:rsidP="003B6CD0">
      <w:pPr>
        <w:pStyle w:val="a3"/>
        <w:spacing w:before="6"/>
      </w:pPr>
      <w:r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6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7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8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9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0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1" o:title=""/>
            </v:shape>
            <w10:wrap anchorx="margin"/>
          </v:group>
        </w:pict>
      </w:r>
    </w:p>
    <w:p w:rsidR="003B6CD0" w:rsidRPr="007F033C" w:rsidRDefault="003B6CD0" w:rsidP="003B6CD0">
      <w:pPr>
        <w:widowControl/>
        <w:autoSpaceDE/>
        <w:autoSpaceDN/>
        <w:rPr>
          <w:sz w:val="28"/>
          <w:szCs w:val="28"/>
        </w:rPr>
        <w:sectPr w:rsidR="003B6CD0" w:rsidRPr="007F033C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Pr="007F033C" w:rsidRDefault="003B6CD0" w:rsidP="003B6CD0">
      <w:pPr>
        <w:pStyle w:val="a3"/>
        <w:spacing w:before="7"/>
      </w:pPr>
    </w:p>
    <w:p w:rsidR="003B6CD0" w:rsidRPr="007F033C" w:rsidRDefault="003B6CD0" w:rsidP="003B6CD0">
      <w:pPr>
        <w:tabs>
          <w:tab w:val="left" w:pos="2233"/>
        </w:tabs>
        <w:ind w:left="450"/>
        <w:rPr>
          <w:rFonts w:ascii="Cambria" w:hAnsi="Cambria"/>
          <w:sz w:val="28"/>
          <w:szCs w:val="28"/>
        </w:rPr>
      </w:pPr>
      <w:r w:rsidRPr="007F033C">
        <w:rPr>
          <w:position w:val="-5"/>
          <w:sz w:val="28"/>
          <w:szCs w:val="28"/>
        </w:rPr>
        <w:t>1</w:t>
      </w:r>
      <w:r w:rsidRPr="007F033C">
        <w:rPr>
          <w:position w:val="-5"/>
          <w:sz w:val="28"/>
          <w:szCs w:val="28"/>
        </w:rPr>
        <w:tab/>
      </w:r>
      <w:r w:rsidRPr="007F033C">
        <w:rPr>
          <w:rFonts w:ascii="Cambria" w:hAnsi="Cambria"/>
          <w:sz w:val="28"/>
          <w:szCs w:val="28"/>
        </w:rPr>
        <w:t>Заявление</w:t>
      </w:r>
    </w:p>
    <w:p w:rsidR="003B6CD0" w:rsidRPr="007F033C" w:rsidRDefault="003B6CD0" w:rsidP="003B6CD0">
      <w:pPr>
        <w:pStyle w:val="a3"/>
        <w:spacing w:before="10"/>
        <w:rPr>
          <w:rFonts w:ascii="Cambria"/>
        </w:rPr>
      </w:pPr>
    </w:p>
    <w:p w:rsidR="003B6CD0" w:rsidRPr="007F033C" w:rsidRDefault="003B6CD0" w:rsidP="003B6CD0">
      <w:pPr>
        <w:ind w:left="1039" w:right="240"/>
        <w:jc w:val="center"/>
        <w:rPr>
          <w:rFonts w:ascii="Cambria" w:hAnsi="Cambria"/>
          <w:sz w:val="28"/>
          <w:szCs w:val="28"/>
        </w:rPr>
      </w:pPr>
      <w:proofErr w:type="gramStart"/>
      <w:r w:rsidRPr="007F033C">
        <w:rPr>
          <w:rFonts w:ascii="Cambria" w:hAnsi="Cambria"/>
          <w:w w:val="90"/>
          <w:sz w:val="28"/>
          <w:szCs w:val="28"/>
        </w:rPr>
        <w:t>(наименование органа местного самоуправления, органа</w:t>
      </w:r>
      <w:proofErr w:type="gramEnd"/>
    </w:p>
    <w:p w:rsidR="003B6CD0" w:rsidRPr="007F033C" w:rsidRDefault="003B6CD0" w:rsidP="003B6CD0">
      <w:pPr>
        <w:pStyle w:val="a3"/>
        <w:rPr>
          <w:rFonts w:ascii="Cambria"/>
        </w:rPr>
      </w:pPr>
    </w:p>
    <w:p w:rsidR="003B6CD0" w:rsidRPr="007F033C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28"/>
          <w:szCs w:val="28"/>
        </w:rPr>
      </w:pPr>
      <w:r w:rsidRPr="007F033C">
        <w:rPr>
          <w:rFonts w:ascii="Cambria" w:hAnsi="Cambria"/>
          <w:spacing w:val="-1"/>
          <w:w w:val="90"/>
          <w:sz w:val="28"/>
          <w:szCs w:val="28"/>
        </w:rPr>
        <w:t>государственной власти субъекта Российской Федераци</w:t>
      </w:r>
      <w:proofErr w:type="gramStart"/>
      <w:r w:rsidRPr="007F033C">
        <w:rPr>
          <w:rFonts w:ascii="Cambria" w:hAnsi="Cambria"/>
          <w:spacing w:val="-1"/>
          <w:w w:val="90"/>
          <w:sz w:val="28"/>
          <w:szCs w:val="28"/>
        </w:rPr>
        <w:t>и</w:t>
      </w:r>
      <w:r w:rsidRPr="007F033C">
        <w:rPr>
          <w:rFonts w:ascii="Cambria" w:hAnsi="Cambria"/>
          <w:w w:val="81"/>
          <w:sz w:val="28"/>
          <w:szCs w:val="28"/>
        </w:rPr>
        <w:t>-</w:t>
      </w:r>
      <w:proofErr w:type="gramEnd"/>
      <w:r w:rsidRPr="007F033C">
        <w:rPr>
          <w:rFonts w:ascii="Cambria" w:hAnsi="Cambria"/>
          <w:w w:val="81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 xml:space="preserve"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</w:t>
      </w:r>
      <w:r w:rsidRPr="007F033C">
        <w:rPr>
          <w:rFonts w:ascii="Cambria" w:hAnsi="Cambria"/>
          <w:w w:val="85"/>
          <w:sz w:val="28"/>
          <w:szCs w:val="28"/>
        </w:rPr>
        <w:lastRenderedPageBreak/>
        <w:t xml:space="preserve">Федерации, 2010, № 40, ст. 4970; 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2019, № 31, ст. 4457) (далее – Федеральный закон «Об инновационном центре «Сколково»))</w:t>
      </w:r>
      <w:proofErr w:type="gramEnd"/>
    </w:p>
    <w:p w:rsidR="003B6CD0" w:rsidRPr="007F033C" w:rsidRDefault="003B6CD0" w:rsidP="003B6CD0">
      <w:pPr>
        <w:pStyle w:val="a3"/>
        <w:spacing w:before="10"/>
        <w:rPr>
          <w:rFonts w:ascii="Cambria"/>
        </w:rPr>
      </w:pPr>
    </w:p>
    <w:p w:rsidR="003B6CD0" w:rsidRPr="007F033C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8"/>
          <w:szCs w:val="28"/>
        </w:rPr>
      </w:pPr>
      <w:r w:rsidRPr="007F033C">
        <w:rPr>
          <w:sz w:val="28"/>
          <w:szCs w:val="28"/>
        </w:rPr>
        <w:br w:type="column"/>
      </w:r>
      <w:r w:rsidRPr="007F033C">
        <w:rPr>
          <w:rFonts w:ascii="Cambria" w:hAnsi="Cambria"/>
          <w:w w:val="95"/>
          <w:sz w:val="28"/>
          <w:szCs w:val="28"/>
        </w:rPr>
        <w:lastRenderedPageBreak/>
        <w:t>Лист№</w:t>
      </w:r>
      <w:r w:rsidRPr="007F033C">
        <w:rPr>
          <w:rFonts w:ascii="Cambria" w:hAnsi="Cambria"/>
          <w:w w:val="95"/>
          <w:sz w:val="28"/>
          <w:szCs w:val="28"/>
        </w:rPr>
        <w:tab/>
      </w:r>
      <w:r w:rsidRPr="007F033C">
        <w:rPr>
          <w:rFonts w:ascii="Cambria" w:hAnsi="Cambria"/>
          <w:w w:val="90"/>
          <w:sz w:val="28"/>
          <w:szCs w:val="28"/>
        </w:rPr>
        <w:t>Всеголистов</w:t>
      </w:r>
    </w:p>
    <w:p w:rsidR="003B6CD0" w:rsidRPr="007F033C" w:rsidRDefault="003B6CD0" w:rsidP="003B6CD0">
      <w:pPr>
        <w:spacing w:before="172"/>
        <w:ind w:left="470"/>
        <w:rPr>
          <w:sz w:val="28"/>
          <w:szCs w:val="28"/>
        </w:rPr>
      </w:pPr>
      <w:r w:rsidRPr="007F033C">
        <w:rPr>
          <w:spacing w:val="-1"/>
          <w:w w:val="110"/>
          <w:sz w:val="28"/>
          <w:szCs w:val="28"/>
        </w:rPr>
        <w:t>Заявление</w:t>
      </w:r>
      <w:r w:rsidRPr="007F033C">
        <w:rPr>
          <w:w w:val="110"/>
          <w:sz w:val="28"/>
          <w:szCs w:val="28"/>
        </w:rPr>
        <w:t>принято</w:t>
      </w:r>
    </w:p>
    <w:p w:rsidR="003B6CD0" w:rsidRPr="007F033C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pacing w:val="-1"/>
          <w:w w:val="90"/>
          <w:sz w:val="28"/>
          <w:szCs w:val="28"/>
        </w:rPr>
        <w:t>регистраци</w:t>
      </w:r>
      <w:r w:rsidRPr="007F033C">
        <w:rPr>
          <w:rFonts w:ascii="Cambria" w:hAnsi="Cambria"/>
          <w:w w:val="90"/>
          <w:sz w:val="28"/>
          <w:szCs w:val="28"/>
        </w:rPr>
        <w:t>онныйномер</w:t>
      </w: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3B6CD0" w:rsidRPr="007F033C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количество листов заявления</w:t>
      </w: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3B6CD0" w:rsidRPr="007F033C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28"/>
          <w:szCs w:val="28"/>
        </w:rPr>
      </w:pPr>
      <w:r w:rsidRPr="007F033C">
        <w:rPr>
          <w:w w:val="95"/>
          <w:sz w:val="28"/>
          <w:szCs w:val="28"/>
        </w:rPr>
        <w:lastRenderedPageBreak/>
        <w:t>количествоприлагаемыхдокументов</w:t>
      </w:r>
      <w:r w:rsidRPr="007F033C">
        <w:rPr>
          <w:sz w:val="28"/>
          <w:szCs w:val="28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</w:rPr>
        <w:t>,</w:t>
      </w:r>
    </w:p>
    <w:p w:rsidR="003B6CD0" w:rsidRPr="007F033C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втомчислеоригиналов</w:t>
      </w:r>
      <w:proofErr w:type="gramStart"/>
      <w:r w:rsidRPr="007F033C">
        <w:rPr>
          <w:rFonts w:ascii="Cambria" w:hAnsi="Cambria"/>
          <w:w w:val="85"/>
          <w:sz w:val="28"/>
          <w:szCs w:val="28"/>
          <w:u w:val="single"/>
        </w:rPr>
        <w:tab/>
      </w:r>
      <w:r w:rsidRPr="007F033C">
        <w:rPr>
          <w:rFonts w:ascii="Cambria" w:hAnsi="Cambria"/>
          <w:w w:val="90"/>
          <w:sz w:val="28"/>
          <w:szCs w:val="28"/>
        </w:rPr>
        <w:t>,</w:t>
      </w:r>
      <w:proofErr w:type="gramEnd"/>
      <w:r w:rsidRPr="007F033C">
        <w:rPr>
          <w:rFonts w:ascii="Cambria" w:hAnsi="Cambria"/>
          <w:w w:val="90"/>
          <w:sz w:val="28"/>
          <w:szCs w:val="28"/>
        </w:rPr>
        <w:t>копий</w:t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3B6CD0" w:rsidRPr="007F033C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 xml:space="preserve">количестволистовв </w:t>
      </w:r>
      <w:proofErr w:type="gramStart"/>
      <w:r w:rsidRPr="007F033C">
        <w:rPr>
          <w:rFonts w:ascii="Cambria" w:hAnsi="Cambria"/>
          <w:w w:val="90"/>
          <w:sz w:val="28"/>
          <w:szCs w:val="28"/>
        </w:rPr>
        <w:t>оригиналах</w:t>
      </w:r>
      <w:proofErr w:type="gramEnd"/>
      <w:r w:rsidRPr="007F033C">
        <w:rPr>
          <w:rFonts w:ascii="Cambria" w:hAnsi="Cambria"/>
          <w:w w:val="90"/>
          <w:sz w:val="28"/>
          <w:szCs w:val="28"/>
          <w:u w:val="single"/>
        </w:rPr>
        <w:tab/>
      </w:r>
      <w:r w:rsidRPr="007F033C">
        <w:rPr>
          <w:rFonts w:ascii="Comic Sans MS" w:hAnsi="Comic Sans MS"/>
          <w:sz w:val="28"/>
          <w:szCs w:val="28"/>
        </w:rPr>
        <w:t xml:space="preserve">, копиях   </w:t>
      </w:r>
      <w:r w:rsidRPr="007F033C">
        <w:rPr>
          <w:rFonts w:ascii="Comic Sans MS" w:hAnsi="Comic Sans MS"/>
          <w:sz w:val="28"/>
          <w:szCs w:val="28"/>
          <w:u w:val="single"/>
        </w:rPr>
        <w:tab/>
      </w:r>
    </w:p>
    <w:p w:rsidR="003B6CD0" w:rsidRPr="007F033C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Ф.И.О.должностноголица</w:t>
      </w: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3B6CD0" w:rsidRPr="007F033C" w:rsidRDefault="003B6CD0" w:rsidP="003B6CD0">
      <w:pPr>
        <w:widowControl/>
        <w:autoSpaceDE/>
        <w:autoSpaceDN/>
        <w:rPr>
          <w:rFonts w:ascii="Cambria" w:hAnsi="Cambria"/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Pr="007F033C" w:rsidRDefault="003B6CD0" w:rsidP="003B6CD0">
      <w:pPr>
        <w:pStyle w:val="a3"/>
        <w:spacing w:before="4"/>
        <w:rPr>
          <w:rFonts w:ascii="Cambria"/>
        </w:rPr>
      </w:pPr>
    </w:p>
    <w:p w:rsidR="003B6CD0" w:rsidRPr="007F033C" w:rsidRDefault="003B6CD0" w:rsidP="003B6CD0">
      <w:pPr>
        <w:widowControl/>
        <w:autoSpaceDE/>
        <w:autoSpaceDN/>
        <w:rPr>
          <w:rFonts w:ascii="Cambria"/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7F033C" w:rsidRDefault="003B6CD0" w:rsidP="003B6CD0">
      <w:pPr>
        <w:spacing w:before="91"/>
        <w:ind w:left="366"/>
        <w:rPr>
          <w:sz w:val="28"/>
          <w:szCs w:val="28"/>
        </w:rPr>
      </w:pPr>
      <w:r w:rsidRPr="007F033C">
        <w:rPr>
          <w:w w:val="105"/>
          <w:sz w:val="28"/>
          <w:szCs w:val="28"/>
        </w:rPr>
        <w:lastRenderedPageBreak/>
        <w:t>3.1</w:t>
      </w: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  <w:spacing w:before="8"/>
      </w:pPr>
    </w:p>
    <w:p w:rsidR="003B6CD0" w:rsidRPr="007F033C" w:rsidRDefault="003B6CD0" w:rsidP="003B6CD0">
      <w:pPr>
        <w:spacing w:before="1"/>
        <w:ind w:left="358"/>
        <w:rPr>
          <w:sz w:val="28"/>
          <w:szCs w:val="28"/>
        </w:rPr>
      </w:pPr>
      <w:r w:rsidRPr="007F033C">
        <w:rPr>
          <w:sz w:val="28"/>
          <w:szCs w:val="28"/>
        </w:rPr>
        <w:t>3.2</w:t>
      </w:r>
    </w:p>
    <w:p w:rsidR="003B6CD0" w:rsidRPr="007F033C" w:rsidRDefault="003B6CD0" w:rsidP="003B6CD0">
      <w:pPr>
        <w:spacing w:before="91" w:line="360" w:lineRule="auto"/>
        <w:ind w:left="229" w:right="131" w:hanging="1"/>
        <w:rPr>
          <w:spacing w:val="-47"/>
          <w:sz w:val="28"/>
          <w:szCs w:val="28"/>
        </w:rPr>
      </w:pPr>
      <w:r w:rsidRPr="007F033C">
        <w:rPr>
          <w:sz w:val="28"/>
          <w:szCs w:val="28"/>
        </w:rPr>
        <w:br w:type="column"/>
      </w:r>
      <w:r w:rsidRPr="007F033C">
        <w:rPr>
          <w:sz w:val="28"/>
          <w:szCs w:val="28"/>
        </w:rPr>
        <w:lastRenderedPageBreak/>
        <w:t>Прошувотношен</w:t>
      </w:r>
      <w:r w:rsidRPr="007F033C">
        <w:rPr>
          <w:spacing w:val="-7"/>
          <w:sz w:val="28"/>
          <w:szCs w:val="28"/>
        </w:rPr>
        <w:t>и</w:t>
      </w:r>
      <w:r w:rsidRPr="007F033C">
        <w:rPr>
          <w:sz w:val="28"/>
          <w:szCs w:val="28"/>
        </w:rPr>
        <w:t>иобъектаадресации:</w:t>
      </w:r>
    </w:p>
    <w:p w:rsidR="003B6CD0" w:rsidRPr="007F033C" w:rsidRDefault="003B6CD0" w:rsidP="003B6CD0">
      <w:pPr>
        <w:spacing w:before="91" w:line="360" w:lineRule="auto"/>
        <w:ind w:left="229" w:right="131" w:hanging="1"/>
        <w:rPr>
          <w:sz w:val="28"/>
          <w:szCs w:val="28"/>
        </w:rPr>
      </w:pPr>
      <w:r w:rsidRPr="007F033C">
        <w:rPr>
          <w:sz w:val="28"/>
          <w:szCs w:val="28"/>
        </w:rPr>
        <w:t>Вид:</w:t>
      </w:r>
    </w:p>
    <w:p w:rsidR="003B6CD0" w:rsidRPr="007F033C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w w:val="90"/>
          <w:sz w:val="28"/>
          <w:szCs w:val="28"/>
        </w:rPr>
        <w:t>Земельныйучасток</w:t>
      </w:r>
      <w:r w:rsidRPr="007F033C">
        <w:rPr>
          <w:rFonts w:ascii="Cambria" w:hAnsi="Cambria"/>
          <w:w w:val="90"/>
          <w:sz w:val="28"/>
          <w:szCs w:val="28"/>
        </w:rPr>
        <w:tab/>
      </w: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w w:val="90"/>
          <w:sz w:val="28"/>
          <w:szCs w:val="28"/>
        </w:rPr>
        <w:t>Сооружение</w:t>
      </w:r>
    </w:p>
    <w:p w:rsidR="003B6CD0" w:rsidRPr="007F033C" w:rsidRDefault="003B6CD0" w:rsidP="003B6CD0">
      <w:pPr>
        <w:pStyle w:val="a3"/>
        <w:spacing w:before="10"/>
        <w:rPr>
          <w:rFonts w:ascii="Cambria"/>
        </w:rPr>
      </w:pPr>
    </w:p>
    <w:p w:rsidR="003B6CD0" w:rsidRPr="007F033C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w w:val="90"/>
          <w:sz w:val="28"/>
          <w:szCs w:val="28"/>
        </w:rPr>
        <w:t>Здани</w:t>
      </w:r>
      <w:proofErr w:type="gramStart"/>
      <w:r w:rsidRPr="007F033C">
        <w:rPr>
          <w:rFonts w:ascii="Cambria" w:hAnsi="Cambria"/>
          <w:w w:val="90"/>
          <w:sz w:val="28"/>
          <w:szCs w:val="28"/>
        </w:rPr>
        <w:t>е(</w:t>
      </w:r>
      <w:proofErr w:type="gramEnd"/>
      <w:r w:rsidRPr="007F033C">
        <w:rPr>
          <w:rFonts w:ascii="Cambria" w:hAnsi="Cambria"/>
          <w:w w:val="90"/>
          <w:sz w:val="28"/>
          <w:szCs w:val="28"/>
        </w:rPr>
        <w:t xml:space="preserve">строение) </w:t>
      </w: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w w:val="95"/>
          <w:sz w:val="28"/>
          <w:szCs w:val="28"/>
        </w:rPr>
        <w:t>Помещение</w:t>
      </w:r>
    </w:p>
    <w:p w:rsidR="00AF057C" w:rsidRPr="007F033C" w:rsidRDefault="00AF057C" w:rsidP="003B6CD0">
      <w:pPr>
        <w:spacing w:before="177"/>
        <w:ind w:left="222"/>
        <w:rPr>
          <w:w w:val="95"/>
          <w:sz w:val="28"/>
          <w:szCs w:val="28"/>
        </w:rPr>
      </w:pPr>
    </w:p>
    <w:p w:rsidR="003B6CD0" w:rsidRPr="007F033C" w:rsidRDefault="003B6CD0" w:rsidP="00AF057C">
      <w:pPr>
        <w:ind w:left="221"/>
        <w:rPr>
          <w:sz w:val="28"/>
          <w:szCs w:val="28"/>
        </w:rPr>
      </w:pPr>
      <w:r w:rsidRPr="007F033C">
        <w:rPr>
          <w:w w:val="95"/>
          <w:sz w:val="28"/>
          <w:szCs w:val="28"/>
        </w:rPr>
        <w:t>Присвоитьадрес</w:t>
      </w:r>
    </w:p>
    <w:p w:rsidR="003B6CD0" w:rsidRPr="007F033C" w:rsidRDefault="003B6CD0" w:rsidP="003B6CD0">
      <w:pPr>
        <w:pStyle w:val="a3"/>
      </w:pPr>
      <w:r w:rsidRPr="007F033C">
        <w:br w:type="column"/>
      </w: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spacing w:before="134"/>
        <w:ind w:left="358"/>
        <w:rPr>
          <w:rFonts w:ascii="Cambria" w:hAnsi="Cambria"/>
          <w:sz w:val="28"/>
          <w:szCs w:val="28"/>
        </w:rPr>
      </w:pPr>
      <w:proofErr w:type="gramStart"/>
      <w:r w:rsidRPr="007F033C">
        <w:rPr>
          <w:rFonts w:ascii="Cambria" w:hAnsi="Cambria"/>
          <w:sz w:val="28"/>
          <w:szCs w:val="28"/>
        </w:rPr>
        <w:t>Машино-место</w:t>
      </w:r>
      <w:proofErr w:type="gramEnd"/>
    </w:p>
    <w:p w:rsidR="003B6CD0" w:rsidRPr="007F033C" w:rsidRDefault="003B6CD0" w:rsidP="003B6CD0">
      <w:pPr>
        <w:widowControl/>
        <w:autoSpaceDE/>
        <w:autoSpaceDN/>
        <w:rPr>
          <w:rFonts w:ascii="Cambria" w:hAnsi="Cambria"/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Pr="007F033C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lastRenderedPageBreak/>
        <w:t>Образованием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земельного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участк</w:t>
      </w:r>
      <w:proofErr w:type="gramStart"/>
      <w:r w:rsidRPr="007F033C">
        <w:rPr>
          <w:rFonts w:ascii="Cambria" w:hAnsi="Cambria"/>
          <w:w w:val="90"/>
          <w:sz w:val="28"/>
          <w:szCs w:val="28"/>
        </w:rPr>
        <w:t>а(</w:t>
      </w:r>
      <w:proofErr w:type="gramEnd"/>
      <w:r w:rsidRPr="007F033C">
        <w:rPr>
          <w:rFonts w:ascii="Cambria" w:hAnsi="Cambria"/>
          <w:w w:val="90"/>
          <w:sz w:val="28"/>
          <w:szCs w:val="28"/>
        </w:rPr>
        <w:t>ов)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из земель,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находящихся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в государственной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или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муниципальной</w:t>
      </w:r>
      <w:r w:rsidR="0035634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собственности</w:t>
      </w:r>
    </w:p>
    <w:p w:rsidR="003B6CD0" w:rsidRPr="007F033C" w:rsidRDefault="003B6CD0" w:rsidP="003B6CD0">
      <w:pPr>
        <w:spacing w:before="84"/>
        <w:ind w:left="896" w:firstLine="238"/>
        <w:rPr>
          <w:sz w:val="28"/>
          <w:szCs w:val="28"/>
        </w:rPr>
      </w:pPr>
      <w:r w:rsidRPr="007F033C">
        <w:rPr>
          <w:w w:val="90"/>
          <w:sz w:val="28"/>
          <w:szCs w:val="28"/>
        </w:rPr>
        <w:t>Количествообразуемыхземельных</w:t>
      </w:r>
    </w:p>
    <w:p w:rsidR="003B6CD0" w:rsidRPr="007F033C" w:rsidRDefault="003B6CD0" w:rsidP="003B6CD0">
      <w:pPr>
        <w:spacing w:before="9"/>
        <w:ind w:left="898" w:firstLine="238"/>
        <w:rPr>
          <w:sz w:val="28"/>
          <w:szCs w:val="28"/>
        </w:rPr>
      </w:pPr>
      <w:r w:rsidRPr="007F033C">
        <w:rPr>
          <w:w w:val="95"/>
          <w:sz w:val="28"/>
          <w:szCs w:val="28"/>
        </w:rPr>
        <w:t>участков</w:t>
      </w:r>
    </w:p>
    <w:p w:rsidR="003B6CD0" w:rsidRPr="007F033C" w:rsidRDefault="003B6CD0" w:rsidP="00AF057C">
      <w:pPr>
        <w:spacing w:before="44"/>
        <w:ind w:left="897" w:firstLine="238"/>
        <w:rPr>
          <w:sz w:val="28"/>
          <w:szCs w:val="28"/>
        </w:rPr>
      </w:pPr>
      <w:r w:rsidRPr="007F033C">
        <w:rPr>
          <w:w w:val="90"/>
          <w:sz w:val="28"/>
          <w:szCs w:val="28"/>
        </w:rPr>
        <w:t>Дополнительнаяинформация:</w:t>
      </w:r>
    </w:p>
    <w:p w:rsidR="003B6CD0" w:rsidRPr="007F033C" w:rsidRDefault="003B6CD0" w:rsidP="003B6CD0">
      <w:pPr>
        <w:pStyle w:val="a3"/>
        <w:spacing w:before="11"/>
      </w:pPr>
    </w:p>
    <w:p w:rsidR="003B6CD0" w:rsidRPr="007F033C" w:rsidRDefault="003B6CD0" w:rsidP="003B6CD0">
      <w:pPr>
        <w:ind w:left="1353"/>
        <w:rPr>
          <w:sz w:val="28"/>
          <w:szCs w:val="28"/>
        </w:rPr>
      </w:pPr>
      <w:r w:rsidRPr="007F033C">
        <w:rPr>
          <w:sz w:val="28"/>
          <w:szCs w:val="28"/>
        </w:rPr>
        <w:t>Образованием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земельного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участк</w:t>
      </w:r>
      <w:proofErr w:type="gramStart"/>
      <w:r w:rsidRPr="007F033C">
        <w:rPr>
          <w:sz w:val="28"/>
          <w:szCs w:val="28"/>
        </w:rPr>
        <w:t>а(</w:t>
      </w:r>
      <w:proofErr w:type="gramEnd"/>
      <w:r w:rsidRPr="007F033C">
        <w:rPr>
          <w:sz w:val="28"/>
          <w:szCs w:val="28"/>
        </w:rPr>
        <w:t>ов)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путем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раздела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земельного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участка</w:t>
      </w:r>
    </w:p>
    <w:p w:rsidR="00AF057C" w:rsidRPr="007F033C" w:rsidRDefault="00AF057C" w:rsidP="003B6CD0">
      <w:pPr>
        <w:spacing w:before="92" w:line="254" w:lineRule="auto"/>
        <w:ind w:left="993" w:right="5966" w:firstLine="4"/>
        <w:rPr>
          <w:w w:val="90"/>
          <w:sz w:val="28"/>
          <w:szCs w:val="28"/>
        </w:rPr>
      </w:pPr>
    </w:p>
    <w:p w:rsidR="003B6CD0" w:rsidRPr="007F033C" w:rsidRDefault="003B6CD0" w:rsidP="00AF057C">
      <w:pPr>
        <w:spacing w:line="254" w:lineRule="auto"/>
        <w:ind w:left="992" w:right="5965" w:firstLine="6"/>
        <w:rPr>
          <w:sz w:val="28"/>
          <w:szCs w:val="28"/>
        </w:rPr>
      </w:pPr>
      <w:r w:rsidRPr="007F033C">
        <w:rPr>
          <w:w w:val="90"/>
          <w:sz w:val="28"/>
          <w:szCs w:val="28"/>
        </w:rPr>
        <w:t xml:space="preserve"> Количествообразуемыхземельных</w:t>
      </w:r>
      <w:r w:rsidRPr="007F033C">
        <w:rPr>
          <w:sz w:val="28"/>
          <w:szCs w:val="28"/>
        </w:rPr>
        <w:t>участков</w:t>
      </w:r>
    </w:p>
    <w:p w:rsidR="003B6CD0" w:rsidRPr="007F033C" w:rsidRDefault="003B6CD0" w:rsidP="003B6CD0">
      <w:pPr>
        <w:widowControl/>
        <w:autoSpaceDE/>
        <w:autoSpaceDN/>
        <w:spacing w:line="254" w:lineRule="auto"/>
        <w:rPr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7F033C" w:rsidRDefault="003B6CD0" w:rsidP="003B6CD0">
      <w:pPr>
        <w:spacing w:before="144" w:line="264" w:lineRule="auto"/>
        <w:ind w:left="993" w:hanging="12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lastRenderedPageBreak/>
        <w:t>Кадастровыйномерземельногоучастка</w:t>
      </w:r>
      <w:proofErr w:type="gramStart"/>
      <w:r w:rsidRPr="007F033C">
        <w:rPr>
          <w:rFonts w:ascii="Cambria" w:hAnsi="Cambria"/>
          <w:w w:val="90"/>
          <w:sz w:val="28"/>
          <w:szCs w:val="28"/>
        </w:rPr>
        <w:t>,</w:t>
      </w:r>
      <w:r w:rsidRPr="007F033C">
        <w:rPr>
          <w:rFonts w:ascii="Cambria" w:hAnsi="Cambria"/>
          <w:spacing w:val="-1"/>
          <w:sz w:val="28"/>
          <w:szCs w:val="28"/>
        </w:rPr>
        <w:t>р</w:t>
      </w:r>
      <w:proofErr w:type="gramEnd"/>
      <w:r w:rsidRPr="007F033C">
        <w:rPr>
          <w:rFonts w:ascii="Cambria" w:hAnsi="Cambria"/>
          <w:spacing w:val="-1"/>
          <w:sz w:val="28"/>
          <w:szCs w:val="28"/>
        </w:rPr>
        <w:t>аздел</w:t>
      </w:r>
      <w:r w:rsidRPr="007F033C">
        <w:rPr>
          <w:rFonts w:ascii="Cambria" w:hAnsi="Cambria"/>
          <w:sz w:val="28"/>
          <w:szCs w:val="28"/>
        </w:rPr>
        <w:t>которогоосуществляется</w:t>
      </w:r>
    </w:p>
    <w:p w:rsidR="003B6CD0" w:rsidRPr="007F033C" w:rsidRDefault="003B6CD0" w:rsidP="00AF057C">
      <w:pPr>
        <w:spacing w:before="144"/>
        <w:ind w:left="367"/>
        <w:rPr>
          <w:rFonts w:ascii="Cambria" w:hAnsi="Cambria"/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 w:rsidRPr="007F033C">
        <w:rPr>
          <w:sz w:val="28"/>
          <w:szCs w:val="28"/>
        </w:rPr>
        <w:br w:type="column"/>
      </w:r>
      <w:r w:rsidRPr="007F033C">
        <w:rPr>
          <w:rFonts w:ascii="Cambria" w:hAnsi="Cambria"/>
          <w:w w:val="90"/>
          <w:sz w:val="28"/>
          <w:szCs w:val="28"/>
        </w:rPr>
        <w:lastRenderedPageBreak/>
        <w:t>Адресземельногоучастка</w:t>
      </w:r>
      <w:proofErr w:type="gramStart"/>
      <w:r w:rsidRPr="007F033C">
        <w:rPr>
          <w:rFonts w:ascii="Cambria" w:hAnsi="Cambria"/>
          <w:w w:val="90"/>
          <w:sz w:val="28"/>
          <w:szCs w:val="28"/>
        </w:rPr>
        <w:t>,р</w:t>
      </w:r>
      <w:proofErr w:type="gramEnd"/>
      <w:r w:rsidRPr="007F033C">
        <w:rPr>
          <w:rFonts w:ascii="Cambria" w:hAnsi="Cambria"/>
          <w:w w:val="90"/>
          <w:sz w:val="28"/>
          <w:szCs w:val="28"/>
        </w:rPr>
        <w:t>азделкоторогоосуществляется</w:t>
      </w:r>
    </w:p>
    <w:p w:rsidR="00AF057C" w:rsidRPr="007F033C" w:rsidRDefault="003B6CD0" w:rsidP="00AF057C">
      <w:pPr>
        <w:ind w:left="426"/>
        <w:rPr>
          <w:w w:val="105"/>
          <w:sz w:val="28"/>
          <w:szCs w:val="28"/>
        </w:rPr>
      </w:pPr>
      <w:r w:rsidRPr="007F033C">
        <w:rPr>
          <w:w w:val="105"/>
          <w:sz w:val="28"/>
          <w:szCs w:val="28"/>
        </w:rPr>
        <w:lastRenderedPageBreak/>
        <w:t>Образованиемземельногоучасткапутемобъединенияземельных участков</w:t>
      </w:r>
    </w:p>
    <w:p w:rsidR="003B6CD0" w:rsidRPr="007F033C" w:rsidRDefault="003B6CD0" w:rsidP="00AF057C">
      <w:pPr>
        <w:ind w:left="426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pacing w:val="-1"/>
          <w:w w:val="90"/>
          <w:sz w:val="28"/>
          <w:szCs w:val="28"/>
        </w:rPr>
        <w:t>Количество</w:t>
      </w:r>
      <w:r w:rsidR="0035634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объединяемых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земельных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участков</w:t>
      </w:r>
    </w:p>
    <w:p w:rsidR="003B6CD0" w:rsidRPr="007F033C" w:rsidRDefault="003B6CD0" w:rsidP="003B6CD0">
      <w:pPr>
        <w:widowControl/>
        <w:autoSpaceDE/>
        <w:autoSpaceDN/>
        <w:rPr>
          <w:rFonts w:ascii="Cambria" w:hAnsi="Cambria"/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7F033C" w:rsidRDefault="003B6CD0" w:rsidP="003B6CD0">
      <w:pPr>
        <w:spacing w:before="89" w:line="292" w:lineRule="auto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lastRenderedPageBreak/>
        <w:t>Кадастровыйномеробъединяемого</w:t>
      </w:r>
      <w:r w:rsidRPr="007F033C">
        <w:rPr>
          <w:rFonts w:ascii="Cambria" w:hAnsi="Cambria"/>
          <w:sz w:val="28"/>
          <w:szCs w:val="28"/>
        </w:rPr>
        <w:t>земельногоучастка'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RPr="007F033C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8"/>
                <w:szCs w:val="28"/>
              </w:rPr>
            </w:pPr>
            <w:r w:rsidRPr="007F033C">
              <w:rPr>
                <w:rFonts w:ascii="Courier New" w:hAnsi="Courier New"/>
                <w:b/>
                <w:w w:val="90"/>
                <w:sz w:val="28"/>
                <w:szCs w:val="28"/>
              </w:rPr>
              <w:t>Всего листов</w:t>
            </w:r>
          </w:p>
        </w:tc>
      </w:tr>
      <w:tr w:rsidR="003B6CD0" w:rsidRPr="007F033C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62"/>
              <w:ind w:left="93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земельного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участк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а(</w:t>
            </w:r>
            <w:proofErr w:type="gramEnd"/>
            <w:r w:rsidRPr="007F033C">
              <w:rPr>
                <w:w w:val="95"/>
                <w:sz w:val="28"/>
                <w:szCs w:val="28"/>
              </w:rPr>
              <w:t>ов)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путем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выдела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из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земельного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участка</w:t>
            </w:r>
          </w:p>
        </w:tc>
      </w:tr>
      <w:tr w:rsidR="003B6CD0" w:rsidRPr="007F033C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73" w:lineRule="exact"/>
              <w:ind w:left="18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Количествообразуемыхземельных</w:t>
            </w:r>
          </w:p>
          <w:p w:rsidR="003B6CD0" w:rsidRPr="007F033C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участко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в(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заисключениемземельногоучастка,из которогоосуществляется</w:t>
            </w:r>
            <w:r w:rsidRPr="007F033C">
              <w:rPr>
                <w:sz w:val="28"/>
                <w:szCs w:val="28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 земельногоучастка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,и</w:t>
            </w:r>
            <w:proofErr w:type="gramEnd"/>
            <w:r w:rsidRPr="007F033C">
              <w:rPr>
                <w:w w:val="90"/>
                <w:sz w:val="28"/>
                <w:szCs w:val="28"/>
              </w:rPr>
              <w:t>зкоторогоосуществляетсявыдел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8"/>
              <w:ind w:left="7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Адресземельногоучастка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,и</w:t>
            </w:r>
            <w:proofErr w:type="gramEnd"/>
            <w:r w:rsidRPr="007F033C">
              <w:rPr>
                <w:w w:val="90"/>
                <w:sz w:val="28"/>
                <w:szCs w:val="28"/>
              </w:rPr>
              <w:t>зкоторогоосуществляетсявыдел</w:t>
            </w:r>
          </w:p>
        </w:tc>
      </w:tr>
      <w:tr w:rsidR="003B6CD0" w:rsidRPr="007F033C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61" w:right="-15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3"/>
              <w:ind w:left="162" w:right="-130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Образованиемземельногоучастк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а(</w:t>
            </w:r>
            <w:proofErr w:type="gramEnd"/>
            <w:r w:rsidRPr="007F033C">
              <w:rPr>
                <w:w w:val="95"/>
                <w:sz w:val="28"/>
                <w:szCs w:val="28"/>
              </w:rPr>
              <w:t>ов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3"/>
              <w:ind w:left="112"/>
              <w:rPr>
                <w:sz w:val="28"/>
                <w:szCs w:val="28"/>
              </w:rPr>
            </w:pPr>
            <w:proofErr w:type="gramStart"/>
            <w:r w:rsidRPr="007F033C">
              <w:rPr>
                <w:w w:val="95"/>
                <w:sz w:val="28"/>
                <w:szCs w:val="28"/>
              </w:rPr>
              <w:t>)путемперераспределенияземельныхучастков</w:t>
            </w:r>
            <w:proofErr w:type="gramEnd"/>
          </w:p>
        </w:tc>
      </w:tr>
      <w:tr w:rsidR="003B6CD0" w:rsidRPr="007F033C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 образуемыхземельныхучастков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25"/>
              <w:ind w:left="11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Количествоземельныхучастков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,к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оторыеперераспределяются</w:t>
            </w:r>
          </w:p>
        </w:tc>
      </w:tr>
      <w:tr w:rsidR="003B6CD0" w:rsidRPr="007F033C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61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59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Кадастровыйномерземельногоучастка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</w:t>
            </w:r>
            <w:r w:rsidRPr="007F033C">
              <w:rPr>
                <w:sz w:val="28"/>
                <w:szCs w:val="28"/>
              </w:rPr>
              <w:t>к</w:t>
            </w:r>
            <w:proofErr w:type="gramEnd"/>
            <w:r w:rsidRPr="007F033C">
              <w:rPr>
                <w:sz w:val="28"/>
                <w:szCs w:val="28"/>
              </w:rPr>
              <w:t>оторыйперераспределяется</w:t>
            </w:r>
            <w:r w:rsidRPr="007F033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5"/>
              <w:ind w:left="6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Адресземельногоучастка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,к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оторыйперераспределяется</w:t>
            </w:r>
            <w:r w:rsidRPr="007F033C">
              <w:rPr>
                <w:w w:val="90"/>
                <w:sz w:val="28"/>
                <w:szCs w:val="28"/>
                <w:vertAlign w:val="superscript"/>
              </w:rPr>
              <w:t>2</w:t>
            </w:r>
          </w:p>
        </w:tc>
      </w:tr>
      <w:tr w:rsidR="003B6CD0" w:rsidRPr="007F033C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54" w:right="-29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30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7F033C">
        <w:trPr>
          <w:trHeight w:val="72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3" w:lineRule="exact"/>
              <w:ind w:left="148" w:right="-58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Строительством</w:t>
            </w:r>
            <w:proofErr w:type="gramStart"/>
            <w:r w:rsidR="007F033C">
              <w:rPr>
                <w:sz w:val="28"/>
                <w:szCs w:val="28"/>
              </w:rPr>
              <w:t xml:space="preserve"> </w:t>
            </w:r>
            <w:r w:rsidRPr="007F033C">
              <w:rPr>
                <w:sz w:val="28"/>
                <w:szCs w:val="28"/>
              </w:rPr>
              <w:t>,</w:t>
            </w:r>
            <w:proofErr w:type="gramEnd"/>
            <w:r w:rsidRPr="007F033C">
              <w:rPr>
                <w:sz w:val="28"/>
                <w:szCs w:val="28"/>
              </w:rPr>
              <w:t>реконструкцией</w:t>
            </w:r>
            <w:r w:rsidR="007F033C">
              <w:rPr>
                <w:sz w:val="28"/>
                <w:szCs w:val="28"/>
              </w:rPr>
              <w:t xml:space="preserve"> </w:t>
            </w:r>
            <w:r w:rsidRPr="007F033C">
              <w:rPr>
                <w:sz w:val="28"/>
                <w:szCs w:val="28"/>
              </w:rPr>
              <w:t>зд</w:t>
            </w:r>
            <w:r w:rsidR="007F033C">
              <w:rPr>
                <w:sz w:val="28"/>
                <w:szCs w:val="28"/>
              </w:rPr>
              <w:t>ания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3" w:lineRule="exact"/>
              <w:ind w:left="3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(строения)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</w:t>
            </w:r>
          </w:p>
        </w:tc>
      </w:tr>
      <w:tr w:rsidR="003B6CD0" w:rsidRPr="007F033C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Наименованиеобъектастроительств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а(</w:t>
            </w:r>
            <w:proofErr w:type="gramEnd"/>
            <w:r w:rsidRPr="007F033C">
              <w:rPr>
                <w:w w:val="90"/>
                <w:sz w:val="28"/>
                <w:szCs w:val="28"/>
              </w:rPr>
              <w:t>реконструкции) в соответствиис</w:t>
            </w:r>
            <w:r w:rsidRPr="007F033C">
              <w:rPr>
                <w:sz w:val="28"/>
                <w:szCs w:val="28"/>
              </w:rPr>
              <w:t>проектнойдокументацией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Кадастровыйномерземельногоучастка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</w:t>
            </w:r>
            <w:r w:rsidRPr="007F033C">
              <w:rPr>
                <w:sz w:val="28"/>
                <w:szCs w:val="28"/>
              </w:rPr>
              <w:t>н</w:t>
            </w:r>
            <w:proofErr w:type="gramEnd"/>
            <w:r w:rsidRPr="007F033C">
              <w:rPr>
                <w:sz w:val="28"/>
                <w:szCs w:val="28"/>
              </w:rPr>
              <w:t>акоторомосуществляется</w:t>
            </w:r>
          </w:p>
          <w:p w:rsidR="003B6CD0" w:rsidRPr="007F033C" w:rsidRDefault="003B6CD0" w:rsidP="005F3E4A">
            <w:pPr>
              <w:pStyle w:val="TableParagraph"/>
              <w:spacing w:before="4"/>
              <w:ind w:left="166"/>
              <w:rPr>
                <w:sz w:val="28"/>
                <w:szCs w:val="28"/>
              </w:rPr>
            </w:pPr>
            <w:r w:rsidRPr="007F033C">
              <w:rPr>
                <w:w w:val="90"/>
                <w:position w:val="1"/>
                <w:sz w:val="28"/>
                <w:szCs w:val="28"/>
              </w:rPr>
              <w:t>строительств</w:t>
            </w:r>
            <w:proofErr w:type="gramStart"/>
            <w:r w:rsidRPr="007F033C">
              <w:rPr>
                <w:w w:val="90"/>
                <w:position w:val="1"/>
                <w:sz w:val="28"/>
                <w:szCs w:val="28"/>
              </w:rPr>
              <w:t>о</w:t>
            </w:r>
            <w:r w:rsidRPr="007F033C">
              <w:rPr>
                <w:w w:val="90"/>
                <w:sz w:val="28"/>
                <w:szCs w:val="28"/>
              </w:rPr>
              <w:t>(</w:t>
            </w:r>
            <w:proofErr w:type="gramEnd"/>
            <w:r w:rsidRPr="007F033C">
              <w:rPr>
                <w:w w:val="90"/>
                <w:position w:val="2"/>
                <w:sz w:val="28"/>
                <w:szCs w:val="28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Адресземельногоучастка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,н</w:t>
            </w:r>
            <w:proofErr w:type="gramEnd"/>
            <w:r w:rsidRPr="007F033C">
              <w:rPr>
                <w:w w:val="90"/>
                <w:sz w:val="28"/>
                <w:szCs w:val="28"/>
              </w:rPr>
              <w:t>акоторомосуществляется</w:t>
            </w:r>
            <w:r w:rsidRPr="007F033C">
              <w:rPr>
                <w:sz w:val="28"/>
                <w:szCs w:val="28"/>
              </w:rPr>
              <w:t>строительство(реконструкция)</w:t>
            </w:r>
          </w:p>
        </w:tc>
      </w:tr>
      <w:tr w:rsidR="003B6CD0" w:rsidRPr="007F033C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7" w:right="-29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23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Подготовкой в отношенииследующегообъектаадресациидокументов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,н</w:t>
            </w:r>
            <w:proofErr w:type="gramEnd"/>
            <w:r w:rsidRPr="007F033C">
              <w:rPr>
                <w:w w:val="95"/>
                <w:sz w:val="28"/>
                <w:szCs w:val="28"/>
              </w:rPr>
              <w:t>еобходимыхдляосуществлениягосударственного кадастровогоучетауказанногообъектаадресации,в случае,</w:t>
            </w:r>
            <w:r w:rsidRPr="007F033C">
              <w:rPr>
                <w:sz w:val="28"/>
                <w:szCs w:val="28"/>
              </w:rPr>
              <w:t>есливсоответствии сГрадостроительнымкодексомРоссийскойФедерации,</w:t>
            </w:r>
            <w:r w:rsidRPr="007F033C">
              <w:rPr>
                <w:w w:val="95"/>
                <w:sz w:val="28"/>
                <w:szCs w:val="28"/>
              </w:rPr>
              <w:t>законодательством субъектовРоссийскойФедерации оградостроительной деятельностидля</w:t>
            </w:r>
            <w:r w:rsidRPr="007F033C">
              <w:rPr>
                <w:sz w:val="28"/>
                <w:szCs w:val="28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3B6CD0" w:rsidRPr="007F033C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1" w:lineRule="exact"/>
              <w:ind w:left="15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Типздани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я(</w:t>
            </w:r>
            <w:proofErr w:type="gramEnd"/>
            <w:r w:rsidRPr="007F033C">
              <w:rPr>
                <w:w w:val="90"/>
                <w:sz w:val="28"/>
                <w:szCs w:val="28"/>
              </w:rPr>
              <w:t>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5445" w:right="-15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Наименованиеобъекта</w:t>
            </w:r>
            <w:r w:rsidRPr="007F033C">
              <w:rPr>
                <w:w w:val="95"/>
                <w:sz w:val="28"/>
                <w:szCs w:val="28"/>
              </w:rPr>
              <w:t>строительств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а</w:t>
            </w:r>
            <w:r w:rsidRPr="007F033C">
              <w:rPr>
                <w:spacing w:val="-1"/>
                <w:w w:val="90"/>
                <w:sz w:val="28"/>
                <w:szCs w:val="28"/>
              </w:rPr>
              <w:t>(</w:t>
            </w:r>
            <w:proofErr w:type="gramEnd"/>
            <w:r w:rsidRPr="007F033C">
              <w:rPr>
                <w:spacing w:val="-1"/>
                <w:w w:val="90"/>
                <w:sz w:val="28"/>
                <w:szCs w:val="28"/>
              </w:rPr>
              <w:t xml:space="preserve">реконструкции) </w:t>
            </w:r>
            <w:r w:rsidRPr="007F033C">
              <w:rPr>
                <w:w w:val="90"/>
                <w:sz w:val="28"/>
                <w:szCs w:val="28"/>
              </w:rPr>
              <w:t>(приналичиипроектной</w:t>
            </w:r>
            <w:r w:rsidRPr="007F033C">
              <w:rPr>
                <w:spacing w:val="-1"/>
                <w:w w:val="90"/>
                <w:sz w:val="28"/>
                <w:szCs w:val="28"/>
              </w:rPr>
              <w:t>документации указывается</w:t>
            </w:r>
            <w:r w:rsidRPr="007F033C">
              <w:rPr>
                <w:w w:val="90"/>
                <w:sz w:val="28"/>
                <w:szCs w:val="28"/>
              </w:rPr>
              <w:t xml:space="preserve"> в соответствии</w:t>
            </w:r>
            <w:r w:rsidRPr="007F033C">
              <w:rPr>
                <w:sz w:val="28"/>
                <w:szCs w:val="28"/>
              </w:rPr>
              <w:t>спроектнойдокументацией)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Кадастровыйномерземельногоучастка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</w:t>
            </w:r>
            <w:r w:rsidRPr="007F033C">
              <w:rPr>
                <w:sz w:val="28"/>
                <w:szCs w:val="28"/>
              </w:rPr>
              <w:t>н</w:t>
            </w:r>
            <w:proofErr w:type="gramEnd"/>
            <w:r w:rsidRPr="007F033C">
              <w:rPr>
                <w:sz w:val="28"/>
                <w:szCs w:val="28"/>
              </w:rPr>
              <w:t>а котором осуществляетсястроительство(реконструкция)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Адресземельногоучастка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,н</w:t>
            </w:r>
            <w:proofErr w:type="gramEnd"/>
            <w:r w:rsidRPr="007F033C">
              <w:rPr>
                <w:w w:val="90"/>
                <w:sz w:val="28"/>
                <w:szCs w:val="28"/>
              </w:rPr>
              <w:t>акоторомосуществляется</w:t>
            </w:r>
            <w:r w:rsidRPr="007F033C">
              <w:rPr>
                <w:sz w:val="28"/>
                <w:szCs w:val="28"/>
              </w:rPr>
              <w:t>строительство(реконструкция)</w:t>
            </w:r>
          </w:p>
        </w:tc>
      </w:tr>
      <w:tr w:rsidR="003B6CD0" w:rsidRPr="007F033C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0" w:right="-72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ind w:right="32"/>
              <w:jc w:val="center"/>
              <w:rPr>
                <w:sz w:val="28"/>
                <w:szCs w:val="28"/>
              </w:rPr>
            </w:pPr>
            <w:r w:rsidRPr="007F033C">
              <w:rPr>
                <w:w w:val="50"/>
                <w:sz w:val="28"/>
                <w:szCs w:val="28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1" w:lineRule="exact"/>
              <w:ind w:left="119" w:right="-144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Переводом</w:t>
            </w:r>
            <w:r w:rsidR="007F033C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жилого</w:t>
            </w:r>
            <w:r w:rsidR="007F033C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помещения</w:t>
            </w:r>
            <w:r w:rsidR="007F033C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вне</w:t>
            </w:r>
            <w:r w:rsidR="007F033C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жп</w:t>
            </w:r>
          </w:p>
          <w:p w:rsidR="003B6CD0" w:rsidRPr="007F033C" w:rsidRDefault="003B6CD0" w:rsidP="005F3E4A">
            <w:pPr>
              <w:pStyle w:val="TableParagraph"/>
              <w:spacing w:before="17"/>
              <w:ind w:left="128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1" w:lineRule="exact"/>
              <w:ind w:left="121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лоепомещениеи нежилогопомещениявжилое</w:t>
            </w:r>
          </w:p>
        </w:tc>
      </w:tr>
      <w:tr w:rsidR="003B6CD0" w:rsidRPr="007F033C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7" w:lineRule="exact"/>
              <w:ind w:left="62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Адреспомещения</w:t>
            </w:r>
          </w:p>
        </w:tc>
      </w:tr>
      <w:tr w:rsidR="003B6CD0" w:rsidRPr="007F033C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9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3B6CD0" w:rsidRPr="007F033C" w:rsidRDefault="0040558B" w:rsidP="003B6CD0">
      <w:pPr>
        <w:spacing w:line="242" w:lineRule="exact"/>
        <w:ind w:left="21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F033C">
        <w:rPr>
          <w:w w:val="90"/>
          <w:position w:val="7"/>
          <w:sz w:val="28"/>
          <w:szCs w:val="28"/>
        </w:rPr>
        <w:t>2</w:t>
      </w:r>
      <w:r w:rsidR="003B6CD0" w:rsidRPr="007F033C">
        <w:rPr>
          <w:w w:val="90"/>
          <w:sz w:val="28"/>
          <w:szCs w:val="28"/>
        </w:rPr>
        <w:t>Строкадублируетсядлякаждогоперераспределенного земельногоучастка</w:t>
      </w:r>
    </w:p>
    <w:p w:rsidR="003B6CD0" w:rsidRPr="007F033C" w:rsidRDefault="003B6CD0" w:rsidP="003B6CD0">
      <w:pPr>
        <w:widowControl/>
        <w:autoSpaceDE/>
        <w:autoSpaceDN/>
        <w:rPr>
          <w:sz w:val="28"/>
          <w:szCs w:val="28"/>
        </w:rPr>
        <w:sectPr w:rsidR="003B6CD0" w:rsidRPr="007F033C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RPr="007F033C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6817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58B">
              <w:rPr>
                <w:noProof/>
                <w:sz w:val="28"/>
                <w:szCs w:val="28"/>
                <w:lang w:eastAsia="ru-RU"/>
              </w:rPr>
            </w:r>
            <w:r w:rsidR="0040558B">
              <w:rPr>
                <w:noProof/>
                <w:sz w:val="28"/>
                <w:szCs w:val="28"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RPr="007F033C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Образованиемпомещения (ий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)в</w:t>
            </w:r>
            <w:proofErr w:type="gramEnd"/>
            <w:r w:rsidRPr="007F033C">
              <w:rPr>
                <w:w w:val="95"/>
                <w:sz w:val="28"/>
                <w:szCs w:val="28"/>
              </w:rPr>
              <w:t xml:space="preserve"> здании(строении), сооружениипутемразделаздания</w:t>
            </w:r>
            <w:r w:rsidRPr="007F033C">
              <w:rPr>
                <w:sz w:val="28"/>
                <w:szCs w:val="28"/>
              </w:rPr>
              <w:t>(строения),сооружения</w:t>
            </w:r>
          </w:p>
        </w:tc>
      </w:tr>
      <w:tr w:rsidR="003B6CD0" w:rsidRPr="007F033C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59" w:right="-72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6" w:right="-72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1"/>
              <w:ind w:left="31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1"/>
              <w:ind w:left="36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6" w:right="-72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4"/>
              <w:ind w:left="14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Образованиенежилогопомещения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4"/>
              <w:ind w:left="29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9"/>
              <w:ind w:left="30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Кадастровыйномерздания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9"/>
              <w:ind w:left="6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Адресздания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</w:t>
            </w:r>
          </w:p>
        </w:tc>
      </w:tr>
      <w:tr w:rsidR="003B6CD0" w:rsidRPr="007F033C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7" w:lineRule="exact"/>
              <w:ind w:left="177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"/>
              <w:ind w:left="293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Образованиемпомещени</w:t>
            </w:r>
            <w:proofErr w:type="gramStart"/>
            <w:r w:rsidRPr="007F033C">
              <w:rPr>
                <w:spacing w:val="-1"/>
                <w:w w:val="95"/>
                <w:sz w:val="28"/>
                <w:szCs w:val="28"/>
              </w:rPr>
              <w:t>я(</w:t>
            </w:r>
            <w:proofErr w:type="gramEnd"/>
            <w:r w:rsidRPr="007F033C">
              <w:rPr>
                <w:spacing w:val="-1"/>
                <w:w w:val="95"/>
                <w:sz w:val="28"/>
                <w:szCs w:val="28"/>
              </w:rPr>
              <w:t>ий) в здании (строении), сооружениипутемразделапомещения,</w:t>
            </w:r>
            <w:r w:rsidRPr="007F033C">
              <w:rPr>
                <w:sz w:val="28"/>
                <w:szCs w:val="28"/>
              </w:rPr>
              <w:t>машиноместа</w:t>
            </w:r>
          </w:p>
        </w:tc>
      </w:tr>
      <w:tr w:rsidR="003B6CD0" w:rsidRPr="007F033C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5" w:lineRule="exact"/>
              <w:ind w:left="284" w:right="216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Назначениепомещения</w:t>
            </w:r>
          </w:p>
          <w:p w:rsidR="003B6CD0" w:rsidRPr="007F033C" w:rsidRDefault="003B6CD0" w:rsidP="005F3E4A">
            <w:pPr>
              <w:pStyle w:val="TableParagraph"/>
              <w:spacing w:before="35"/>
              <w:ind w:left="284" w:right="217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(жило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е(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нежилое)помещение)</w:t>
            </w:r>
            <w:r w:rsidRPr="007F033C">
              <w:rPr>
                <w:w w:val="95"/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26"/>
              <w:ind w:left="861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Видпомещения</w:t>
            </w:r>
            <w:r w:rsidRPr="007F033C"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35"/>
              <w:ind w:left="496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Количествопомещений</w:t>
            </w:r>
            <w:r w:rsidRPr="007F033C"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</w:tr>
      <w:tr w:rsidR="003B6CD0" w:rsidRPr="007F033C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2" w:lineRule="exact"/>
              <w:ind w:left="161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Кадастровыйномерпомещения</w:t>
            </w:r>
            <w:proofErr w:type="gramStart"/>
            <w:r w:rsidRPr="007F033C">
              <w:rPr>
                <w:w w:val="85"/>
                <w:sz w:val="28"/>
                <w:szCs w:val="28"/>
              </w:rPr>
              <w:t>,м</w:t>
            </w:r>
            <w:proofErr w:type="gramEnd"/>
            <w:r w:rsidRPr="007F033C">
              <w:rPr>
                <w:w w:val="85"/>
                <w:sz w:val="28"/>
                <w:szCs w:val="28"/>
              </w:rPr>
              <w:t>ашино-</w:t>
            </w:r>
          </w:p>
          <w:p w:rsidR="003B6CD0" w:rsidRPr="007F033C" w:rsidRDefault="003B6CD0" w:rsidP="005F3E4A">
            <w:pPr>
              <w:pStyle w:val="TableParagraph"/>
              <w:spacing w:before="13"/>
              <w:ind w:left="163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места</w:t>
            </w:r>
            <w:proofErr w:type="gramStart"/>
            <w:r w:rsidRPr="007F033C">
              <w:rPr>
                <w:w w:val="85"/>
                <w:sz w:val="28"/>
                <w:szCs w:val="28"/>
              </w:rPr>
              <w:t>,р</w:t>
            </w:r>
            <w:proofErr w:type="gramEnd"/>
            <w:r w:rsidRPr="007F033C">
              <w:rPr>
                <w:w w:val="85"/>
                <w:sz w:val="28"/>
                <w:szCs w:val="28"/>
              </w:rPr>
              <w:t>азделкоторогоосуществляется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2" w:lineRule="exact"/>
              <w:ind w:left="59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Адреспомещения</w:t>
            </w:r>
            <w:proofErr w:type="gramStart"/>
            <w:r w:rsidRPr="007F033C">
              <w:rPr>
                <w:w w:val="85"/>
                <w:sz w:val="28"/>
                <w:szCs w:val="28"/>
              </w:rPr>
              <w:t>,м</w:t>
            </w:r>
            <w:proofErr w:type="gramEnd"/>
            <w:r w:rsidRPr="007F033C">
              <w:rPr>
                <w:w w:val="85"/>
                <w:sz w:val="28"/>
                <w:szCs w:val="28"/>
              </w:rPr>
              <w:t>ашино-места,разделкоторого</w:t>
            </w:r>
          </w:p>
          <w:p w:rsidR="003B6CD0" w:rsidRPr="007F033C" w:rsidRDefault="003B6CD0" w:rsidP="005F3E4A">
            <w:pPr>
              <w:pStyle w:val="TableParagraph"/>
              <w:spacing w:before="13"/>
              <w:ind w:left="56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осуществляется</w:t>
            </w:r>
          </w:p>
        </w:tc>
      </w:tr>
      <w:tr w:rsidR="003B6CD0" w:rsidRPr="007F033C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93" w:lineRule="exact"/>
              <w:ind w:left="17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5" w:lineRule="exact"/>
              <w:ind w:left="146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Образованиемпомещенияв здани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и(</w:t>
            </w:r>
            <w:proofErr w:type="gramEnd"/>
            <w:r w:rsidRPr="007F033C">
              <w:rPr>
                <w:w w:val="95"/>
                <w:sz w:val="28"/>
                <w:szCs w:val="28"/>
              </w:rPr>
              <w:t>строении),сооруженийпутемобъединенияпомещений,</w:t>
            </w:r>
          </w:p>
          <w:p w:rsidR="003B6CD0" w:rsidRPr="007F033C" w:rsidRDefault="003B6CD0" w:rsidP="005F3E4A">
            <w:pPr>
              <w:pStyle w:val="TableParagraph"/>
              <w:spacing w:before="10"/>
              <w:ind w:left="149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машино-мествздани</w:t>
            </w:r>
            <w:proofErr w:type="gramStart"/>
            <w:r w:rsidRPr="007F033C">
              <w:rPr>
                <w:sz w:val="28"/>
                <w:szCs w:val="28"/>
              </w:rPr>
              <w:t>и(</w:t>
            </w:r>
            <w:proofErr w:type="gramEnd"/>
            <w:r w:rsidRPr="007F033C">
              <w:rPr>
                <w:sz w:val="28"/>
                <w:szCs w:val="28"/>
              </w:rPr>
              <w:t>строении),сооружении</w:t>
            </w:r>
          </w:p>
        </w:tc>
      </w:tr>
      <w:tr w:rsidR="003B6CD0" w:rsidRPr="007F033C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50"/>
              <w:ind w:left="118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50"/>
              <w:ind w:left="29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50"/>
              <w:ind w:left="122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56"/>
              <w:ind w:left="93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Образованиенежилого</w:t>
            </w:r>
            <w:r w:rsidRPr="007F033C">
              <w:rPr>
                <w:i/>
                <w:w w:val="90"/>
                <w:sz w:val="28"/>
                <w:szCs w:val="28"/>
              </w:rPr>
              <w:t>пом</w:t>
            </w:r>
            <w:r w:rsidRPr="007F033C">
              <w:rPr>
                <w:w w:val="90"/>
                <w:sz w:val="28"/>
                <w:szCs w:val="28"/>
              </w:rPr>
              <w:t>ещения</w:t>
            </w:r>
          </w:p>
        </w:tc>
      </w:tr>
      <w:tr w:rsidR="003B6CD0" w:rsidRPr="007F033C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48"/>
              <w:ind w:left="9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Количествообъединяемыхпомещений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82" w:lineRule="exact"/>
              <w:ind w:left="156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Кадастровыйномеробъединяемого</w:t>
            </w:r>
          </w:p>
          <w:p w:rsidR="003B6CD0" w:rsidRPr="007F033C" w:rsidRDefault="003B6CD0" w:rsidP="005F3E4A">
            <w:pPr>
              <w:pStyle w:val="TableParagraph"/>
              <w:spacing w:before="53"/>
              <w:ind w:left="162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5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Адресобъединяемогопомещения</w:t>
            </w:r>
            <w:proofErr w:type="gramStart"/>
            <w:r w:rsidRPr="007F033C">
              <w:rPr>
                <w:w w:val="90"/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3B6CD0" w:rsidRPr="007F033C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2" w:lineRule="exact"/>
              <w:ind w:left="9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80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2" w:lineRule="exact"/>
              <w:ind w:left="139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Образованиемпомещениявздании</w:t>
            </w:r>
            <w:proofErr w:type="gramStart"/>
            <w:r w:rsidRPr="007F033C">
              <w:rPr>
                <w:spacing w:val="-1"/>
                <w:sz w:val="28"/>
                <w:szCs w:val="28"/>
              </w:rPr>
              <w:t>,с</w:t>
            </w:r>
            <w:proofErr w:type="gramEnd"/>
            <w:r w:rsidRPr="007F033C">
              <w:rPr>
                <w:spacing w:val="-1"/>
                <w:sz w:val="28"/>
                <w:szCs w:val="28"/>
              </w:rPr>
              <w:t>ооружении</w:t>
            </w:r>
            <w:r w:rsidRPr="007F033C">
              <w:rPr>
                <w:sz w:val="28"/>
                <w:szCs w:val="28"/>
              </w:rPr>
              <w:t>путемпереустройстваи(или)перепланировки</w:t>
            </w:r>
          </w:p>
          <w:p w:rsidR="003B6CD0" w:rsidRPr="007F033C" w:rsidRDefault="003B6CD0" w:rsidP="005F3E4A">
            <w:pPr>
              <w:pStyle w:val="TableParagraph"/>
              <w:spacing w:before="10"/>
              <w:ind w:left="142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местобщегопользования</w:t>
            </w:r>
          </w:p>
        </w:tc>
      </w:tr>
      <w:tr w:rsidR="003B6CD0" w:rsidRPr="007F033C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5"/>
              <w:ind w:left="27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5"/>
              <w:ind w:left="92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Образованиенежилогопомещения</w:t>
            </w:r>
          </w:p>
        </w:tc>
      </w:tr>
      <w:tr w:rsidR="003B6CD0" w:rsidRPr="007F033C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1"/>
              <w:ind w:left="148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Количество</w:t>
            </w:r>
            <w:r w:rsidRPr="007F033C">
              <w:rPr>
                <w:w w:val="95"/>
                <w:sz w:val="28"/>
                <w:szCs w:val="28"/>
              </w:rPr>
              <w:t>образуемыхпомещений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5" w:after="1"/>
              <w:rPr>
                <w:sz w:val="28"/>
                <w:szCs w:val="28"/>
              </w:rPr>
            </w:pPr>
          </w:p>
          <w:p w:rsidR="003B6CD0" w:rsidRPr="007F033C" w:rsidRDefault="0040558B" w:rsidP="005F3E4A">
            <w:pPr>
              <w:pStyle w:val="TableParagraph"/>
              <w:spacing w:line="20" w:lineRule="exact"/>
              <w:ind w:left="28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RPr="007F033C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/>
              <w:ind w:left="14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Кадастровыйномерздания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/>
              <w:ind w:left="4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Адресздания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</w:t>
            </w:r>
          </w:p>
        </w:tc>
      </w:tr>
      <w:tr w:rsidR="003B6CD0" w:rsidRPr="007F033C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5" w:lineRule="exact"/>
              <w:ind w:left="15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B6CD0" w:rsidRPr="007F033C" w:rsidRDefault="0040558B" w:rsidP="003B6CD0">
      <w:pPr>
        <w:spacing w:before="52" w:line="292" w:lineRule="auto"/>
        <w:ind w:left="415" w:right="5749" w:hanging="114"/>
        <w:rPr>
          <w:rFonts w:ascii="Cambria" w:hAnsi="Cambria"/>
          <w:sz w:val="28"/>
          <w:szCs w:val="28"/>
        </w:rPr>
      </w:pPr>
      <w:r w:rsidRPr="0040558B">
        <w:rPr>
          <w:noProof/>
          <w:sz w:val="28"/>
          <w:szCs w:val="28"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40558B">
        <w:rPr>
          <w:noProof/>
          <w:sz w:val="28"/>
          <w:szCs w:val="28"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F033C">
        <w:rPr>
          <w:rFonts w:ascii="Cambria" w:hAnsi="Cambria"/>
          <w:i/>
          <w:w w:val="90"/>
          <w:sz w:val="28"/>
          <w:szCs w:val="28"/>
        </w:rPr>
        <w:t>'’</w:t>
      </w:r>
      <w:r w:rsidR="003B6CD0" w:rsidRPr="007F033C">
        <w:rPr>
          <w:rFonts w:ascii="Cambria" w:hAnsi="Cambria"/>
          <w:w w:val="90"/>
          <w:sz w:val="28"/>
          <w:szCs w:val="28"/>
        </w:rPr>
        <w:t>Строка дублируетсядля каждогоразделенногопомещения</w:t>
      </w:r>
      <w:proofErr w:type="gramStart"/>
      <w:r w:rsidR="003B6CD0" w:rsidRPr="007F033C">
        <w:rPr>
          <w:rFonts w:ascii="Cambria" w:hAnsi="Cambria"/>
          <w:w w:val="90"/>
          <w:sz w:val="28"/>
          <w:szCs w:val="28"/>
        </w:rPr>
        <w:t>.С</w:t>
      </w:r>
      <w:proofErr w:type="gramEnd"/>
      <w:r w:rsidR="003B6CD0" w:rsidRPr="007F033C">
        <w:rPr>
          <w:rFonts w:ascii="Cambria" w:hAnsi="Cambria"/>
          <w:w w:val="90"/>
          <w:sz w:val="28"/>
          <w:szCs w:val="28"/>
        </w:rPr>
        <w:t>трокадублируетсядлякаждогообъединенногопомещения</w:t>
      </w:r>
    </w:p>
    <w:p w:rsidR="003B6CD0" w:rsidRPr="007F033C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28"/>
          <w:szCs w:val="28"/>
        </w:rPr>
        <w:sectPr w:rsidR="003B6CD0" w:rsidRPr="007F033C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RPr="007F033C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lastRenderedPageBreak/>
              <w:t>Лист№</w:t>
            </w:r>
            <w:r w:rsidRPr="007F033C">
              <w:rPr>
                <w:w w:val="90"/>
                <w:sz w:val="28"/>
                <w:szCs w:val="28"/>
              </w:rPr>
              <w:tab/>
            </w:r>
            <w:r w:rsidRPr="007F033C">
              <w:rPr>
                <w:w w:val="95"/>
                <w:sz w:val="28"/>
                <w:szCs w:val="28"/>
              </w:rPr>
              <w:t>В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ce</w:t>
            </w:r>
            <w:proofErr w:type="gramEnd"/>
            <w:r w:rsidRPr="007F033C">
              <w:rPr>
                <w:w w:val="95"/>
                <w:sz w:val="28"/>
                <w:szCs w:val="28"/>
              </w:rPr>
              <w:t>гoлистов</w:t>
            </w:r>
          </w:p>
        </w:tc>
      </w:tr>
      <w:tr w:rsidR="003B6CD0" w:rsidRPr="007F033C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ind w:left="339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5"/>
              <w:ind w:left="172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Образованиеммашино-меставздании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5"/>
                <w:sz w:val="28"/>
                <w:szCs w:val="28"/>
              </w:rPr>
              <w:t>ооружениипутемразделаздания,сооружения</w:t>
            </w:r>
          </w:p>
        </w:tc>
      </w:tr>
      <w:tr w:rsidR="003B6CD0" w:rsidRPr="007F033C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7"/>
              <w:ind w:left="16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Количествообразуемыхмашино-мест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"/>
              <w:ind w:left="15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Кадастровыйномерздания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"/>
              <w:ind w:left="7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Адресздания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</w:t>
            </w:r>
          </w:p>
        </w:tc>
      </w:tr>
      <w:tr w:rsidR="003B6CD0" w:rsidRPr="007F033C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4" w:lineRule="exact"/>
              <w:ind w:left="16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8"/>
                <w:szCs w:val="28"/>
              </w:rPr>
            </w:pPr>
            <w:r w:rsidRPr="007F033C">
              <w:rPr>
                <w:i/>
                <w:w w:val="58"/>
                <w:sz w:val="28"/>
                <w:szCs w:val="28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Образованием</w:t>
            </w:r>
            <w:r w:rsidRPr="007F033C">
              <w:rPr>
                <w:w w:val="95"/>
                <w:sz w:val="28"/>
                <w:szCs w:val="28"/>
              </w:rPr>
              <w:t>машино-мест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а(</w:t>
            </w:r>
            <w:proofErr w:type="gramEnd"/>
            <w:r w:rsidRPr="007F033C">
              <w:rPr>
                <w:w w:val="95"/>
                <w:sz w:val="28"/>
                <w:szCs w:val="28"/>
              </w:rPr>
              <w:t>машин</w:t>
            </w:r>
            <w:r w:rsidRPr="007F033C">
              <w:rPr>
                <w:sz w:val="28"/>
                <w:szCs w:val="28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1" w:lineRule="exact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o</w:t>
            </w:r>
            <w:r w:rsidRPr="007F033C">
              <w:rPr>
                <w:spacing w:val="26"/>
                <w:w w:val="95"/>
                <w:sz w:val="28"/>
                <w:szCs w:val="28"/>
              </w:rPr>
              <w:t>-</w:t>
            </w:r>
            <w:r w:rsidRPr="007F033C">
              <w:rPr>
                <w:w w:val="95"/>
                <w:sz w:val="28"/>
                <w:szCs w:val="28"/>
              </w:rPr>
              <w:t>мест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)в</w:t>
            </w:r>
            <w:proofErr w:type="gramEnd"/>
            <w:r w:rsidRPr="007F033C">
              <w:rPr>
                <w:w w:val="95"/>
                <w:sz w:val="28"/>
                <w:szCs w:val="28"/>
              </w:rPr>
              <w:t>здании,сооружениипутемразделапомещения,</w:t>
            </w:r>
          </w:p>
        </w:tc>
      </w:tr>
      <w:tr w:rsidR="003B6CD0" w:rsidRPr="007F033C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/>
              <w:ind w:left="14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 номер помещения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,м</w:t>
            </w:r>
            <w:proofErr w:type="gramEnd"/>
            <w:r w:rsidRPr="007F033C">
              <w:rPr>
                <w:w w:val="90"/>
                <w:sz w:val="28"/>
                <w:szCs w:val="28"/>
              </w:rPr>
              <w:t>ашино-места, раздел которого</w:t>
            </w:r>
            <w:r w:rsidRPr="007F033C">
              <w:rPr>
                <w:sz w:val="28"/>
                <w:szCs w:val="28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Адреспомещения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,м</w:t>
            </w:r>
            <w:proofErr w:type="gramEnd"/>
            <w:r w:rsidRPr="007F033C">
              <w:rPr>
                <w:w w:val="90"/>
                <w:sz w:val="28"/>
                <w:szCs w:val="28"/>
              </w:rPr>
              <w:t>ашино-местаразделкоторого</w:t>
            </w:r>
            <w:r w:rsidRPr="007F033C">
              <w:rPr>
                <w:sz w:val="28"/>
                <w:szCs w:val="28"/>
              </w:rPr>
              <w:t>осуществляется</w:t>
            </w:r>
          </w:p>
        </w:tc>
      </w:tr>
      <w:tr w:rsidR="003B6CD0" w:rsidRPr="007F033C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/>
              <w:ind w:left="15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Образованиеммашино-меставздан</w:t>
            </w:r>
            <w:r w:rsidRPr="007F033C">
              <w:rPr>
                <w:w w:val="90"/>
                <w:sz w:val="28"/>
                <w:szCs w:val="28"/>
              </w:rPr>
              <w:t>машино-мествздании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0"/>
              <w:ind w:left="4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ии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ооружениипутемобъединенияпомещений,</w:t>
            </w:r>
          </w:p>
        </w:tc>
      </w:tr>
      <w:tr w:rsidR="003B6CD0" w:rsidRPr="007F033C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Количествообъединяемыхпомещений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</w:t>
            </w:r>
            <w:r w:rsidRPr="007F033C">
              <w:rPr>
                <w:sz w:val="28"/>
                <w:szCs w:val="28"/>
              </w:rPr>
              <w:t>м</w:t>
            </w:r>
            <w:proofErr w:type="gramEnd"/>
            <w:r w:rsidRPr="007F033C">
              <w:rPr>
                <w:sz w:val="28"/>
                <w:szCs w:val="28"/>
              </w:rPr>
              <w:t>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7" w:lineRule="exact"/>
              <w:ind w:left="13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Кадастровыйномеробъединяемого</w:t>
            </w:r>
          </w:p>
          <w:p w:rsidR="003B6CD0" w:rsidRPr="007F033C" w:rsidRDefault="003B6CD0" w:rsidP="005F3E4A">
            <w:pPr>
              <w:pStyle w:val="TableParagraph"/>
              <w:spacing w:before="60"/>
              <w:ind w:left="147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/>
              <w:ind w:left="5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Адресобъединяемогопомещения</w:t>
            </w:r>
            <w:proofErr w:type="gramStart"/>
            <w:r w:rsidRPr="007F033C">
              <w:rPr>
                <w:w w:val="90"/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3" w:lineRule="exact"/>
              <w:ind w:left="14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Образованиеммашино-</w:t>
            </w:r>
            <w:r w:rsidRPr="007F033C">
              <w:rPr>
                <w:sz w:val="28"/>
                <w:szCs w:val="28"/>
              </w:rPr>
              <w:t>места в здан</w:t>
            </w:r>
            <w:r w:rsidRPr="007F033C">
              <w:rPr>
                <w:spacing w:val="-1"/>
                <w:w w:val="95"/>
                <w:sz w:val="28"/>
                <w:szCs w:val="28"/>
              </w:rPr>
              <w:t>перепланировки*местобщегопользов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" w:line="254" w:lineRule="auto"/>
              <w:ind w:right="112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ии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ооружениипутемпереустройстваи (или)</w:t>
            </w:r>
          </w:p>
        </w:tc>
      </w:tr>
      <w:tr w:rsidR="003B6CD0" w:rsidRPr="007F033C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5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Количествообразуемыхмашино-мест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3"/>
              <w:ind w:left="12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Кадастровыйномерздания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3"/>
              <w:ind w:left="5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Адресздания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</w:t>
            </w: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7" w:lineRule="exact"/>
              <w:ind w:left="12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ind w:left="56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Необходимостью приведения адресаземельногоучастка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,з</w:t>
            </w:r>
            <w:proofErr w:type="gramEnd"/>
            <w:r w:rsidRPr="007F033C">
              <w:rPr>
                <w:w w:val="95"/>
                <w:sz w:val="28"/>
                <w:szCs w:val="28"/>
              </w:rPr>
              <w:t>дания(строения),сооружения,</w:t>
            </w:r>
            <w:r w:rsidRPr="007F033C">
              <w:rPr>
                <w:sz w:val="28"/>
                <w:szCs w:val="28"/>
              </w:rPr>
              <w:t>помещения,машино-места,государственныйкадастровыйучеткоторого осуществлен</w:t>
            </w:r>
          </w:p>
          <w:p w:rsidR="003B6CD0" w:rsidRPr="007F033C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в соответствиис Федеральнымзакономот 13июля 2015 г.№ 218-Ф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З"</w:t>
            </w:r>
            <w:proofErr w:type="gramEnd"/>
            <w:r w:rsidRPr="007F033C">
              <w:rPr>
                <w:w w:val="95"/>
                <w:sz w:val="28"/>
                <w:szCs w:val="28"/>
              </w:rPr>
              <w:t>ОГосударственнойрегистрациинедвижимости" (СобраниезаконодательстваРоссийскойФедерации,2015,</w:t>
            </w:r>
            <w:r w:rsidRPr="007F033C">
              <w:rPr>
                <w:i/>
                <w:w w:val="95"/>
                <w:sz w:val="28"/>
                <w:szCs w:val="28"/>
              </w:rPr>
              <w:t xml:space="preserve">№ </w:t>
            </w:r>
            <w:r w:rsidRPr="007F033C">
              <w:rPr>
                <w:w w:val="95"/>
                <w:sz w:val="28"/>
                <w:szCs w:val="28"/>
              </w:rPr>
              <w:t>29,ст.4344; 2020, № 22, ст. 3383) (далее -Федеральныйзакон"Огосударственной регистрациинедвижимости") в соответствиис документацией по планировкетерриторииилипроектной</w:t>
            </w:r>
            <w:r w:rsidRPr="007F033C">
              <w:rPr>
                <w:sz w:val="28"/>
                <w:szCs w:val="28"/>
              </w:rPr>
              <w:t>документациейназдание(строение),сооружение,помещение,машино-место</w:t>
            </w:r>
          </w:p>
        </w:tc>
      </w:tr>
      <w:tr w:rsidR="003B6CD0" w:rsidRPr="007F033C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5" w:lineRule="exact"/>
              <w:ind w:left="11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Кадастровыйномерземельногоучастка,</w:t>
            </w:r>
          </w:p>
          <w:p w:rsidR="003B6CD0" w:rsidRPr="007F033C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здания (строения)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ооружения,</w:t>
            </w:r>
            <w:r w:rsidRPr="007F033C">
              <w:rPr>
                <w:w w:val="95"/>
                <w:sz w:val="28"/>
                <w:szCs w:val="28"/>
              </w:rPr>
              <w:t>помещения,машино-места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5" w:lineRule="exact"/>
              <w:ind w:left="4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Существующийадресземельногоучастка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,з</w:t>
            </w:r>
            <w:proofErr w:type="gramEnd"/>
            <w:r w:rsidRPr="007F033C">
              <w:rPr>
                <w:w w:val="90"/>
                <w:sz w:val="28"/>
                <w:szCs w:val="28"/>
              </w:rPr>
              <w:t>дания(строения),</w:t>
            </w:r>
          </w:p>
          <w:p w:rsidR="003B6CD0" w:rsidRPr="007F033C" w:rsidRDefault="003B6CD0" w:rsidP="005F3E4A">
            <w:pPr>
              <w:pStyle w:val="TableParagraph"/>
              <w:spacing w:before="24"/>
              <w:ind w:left="4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сооружения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,п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омещения,  машино-места</w:t>
            </w:r>
          </w:p>
        </w:tc>
      </w:tr>
      <w:tr w:rsidR="003B6CD0" w:rsidRPr="007F033C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7" w:lineRule="exact"/>
              <w:ind w:left="12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B6CD0" w:rsidRPr="007F033C" w:rsidRDefault="003B6CD0" w:rsidP="003B6CD0">
      <w:pPr>
        <w:rPr>
          <w:sz w:val="28"/>
          <w:szCs w:val="28"/>
        </w:rPr>
      </w:pP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Pr="007F033C" w:rsidRDefault="003B6CD0" w:rsidP="003B6CD0">
      <w:pPr>
        <w:widowControl/>
        <w:autoSpaceDE/>
        <w:autoSpaceDN/>
        <w:rPr>
          <w:sz w:val="28"/>
          <w:szCs w:val="28"/>
        </w:rPr>
        <w:sectPr w:rsidR="003B6CD0" w:rsidRPr="007F033C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RPr="007F033C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8"/>
                <w:szCs w:val="28"/>
              </w:rPr>
            </w:pPr>
            <w:r w:rsidRPr="007F033C">
              <w:rPr>
                <w:noProof/>
                <w:position w:val="-8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33C">
              <w:rPr>
                <w:sz w:val="28"/>
                <w:szCs w:val="28"/>
              </w:rPr>
              <w:tab/>
            </w:r>
            <w:r w:rsidRPr="007F033C">
              <w:rPr>
                <w:w w:val="95"/>
                <w:sz w:val="28"/>
                <w:szCs w:val="28"/>
              </w:rPr>
              <w:t>Лист№</w:t>
            </w:r>
            <w:r w:rsidRPr="007F033C">
              <w:rPr>
                <w:w w:val="95"/>
                <w:sz w:val="28"/>
                <w:szCs w:val="28"/>
                <w:u w:val="single"/>
              </w:rPr>
              <w:tab/>
            </w:r>
            <w:r w:rsidRPr="007F033C">
              <w:rPr>
                <w:w w:val="95"/>
                <w:sz w:val="28"/>
                <w:szCs w:val="28"/>
              </w:rPr>
              <w:t>|Всеголистов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Отсутствиему земельного участка, здания (строения), сооружения, помещения, машино-места</w:t>
            </w:r>
            <w:proofErr w:type="gramStart"/>
            <w:r w:rsidRPr="007F033C">
              <w:rPr>
                <w:spacing w:val="-1"/>
                <w:sz w:val="28"/>
                <w:szCs w:val="28"/>
              </w:rPr>
              <w:t>,</w:t>
            </w:r>
            <w:r w:rsidRPr="007F033C">
              <w:rPr>
                <w:sz w:val="28"/>
                <w:szCs w:val="28"/>
              </w:rPr>
              <w:t>г</w:t>
            </w:r>
            <w:proofErr w:type="gramEnd"/>
            <w:r w:rsidRPr="007F033C">
              <w:rPr>
                <w:sz w:val="28"/>
                <w:szCs w:val="28"/>
              </w:rPr>
              <w:t>осударственный кадастровыйучет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3B6CD0" w:rsidRPr="007F033C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6" w:lineRule="exact"/>
              <w:ind w:left="14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Кадастровыйномерземельногоучастка,</w:t>
            </w:r>
          </w:p>
          <w:p w:rsidR="003B6CD0" w:rsidRPr="007F033C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здания (строения)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ооружения,</w:t>
            </w:r>
            <w:r w:rsidRPr="007F033C">
              <w:rPr>
                <w:w w:val="95"/>
                <w:sz w:val="28"/>
                <w:szCs w:val="28"/>
              </w:rPr>
              <w:t>помещения,машино-места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6" w:lineRule="exact"/>
              <w:ind w:left="8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Адресземельногоучастка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,н</w:t>
            </w:r>
            <w:proofErr w:type="gramEnd"/>
            <w:r w:rsidRPr="007F033C">
              <w:rPr>
                <w:w w:val="90"/>
                <w:sz w:val="28"/>
                <w:szCs w:val="28"/>
              </w:rPr>
              <w:t>акоторомрасположенобъект</w:t>
            </w:r>
          </w:p>
          <w:p w:rsidR="003B6CD0" w:rsidRPr="007F033C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адресации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,л</w:t>
            </w:r>
            <w:proofErr w:type="gramEnd"/>
            <w:r w:rsidRPr="007F033C">
              <w:rPr>
                <w:w w:val="90"/>
                <w:sz w:val="28"/>
                <w:szCs w:val="28"/>
              </w:rPr>
              <w:t>ибо здания (строения),сооружения,в котором</w:t>
            </w:r>
            <w:r w:rsidRPr="007F033C">
              <w:rPr>
                <w:sz w:val="28"/>
                <w:szCs w:val="28"/>
              </w:rPr>
              <w:t>расположенобъектадресации(приналичии)</w:t>
            </w:r>
          </w:p>
        </w:tc>
      </w:tr>
      <w:tr w:rsidR="003B6CD0" w:rsidRPr="007F033C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1" w:lineRule="exact"/>
              <w:ind w:left="147"/>
              <w:rPr>
                <w:sz w:val="28"/>
                <w:szCs w:val="28"/>
              </w:rPr>
            </w:pPr>
            <w:r w:rsidRPr="007F033C">
              <w:rPr>
                <w:spacing w:val="-1"/>
                <w:w w:val="90"/>
                <w:sz w:val="28"/>
                <w:szCs w:val="28"/>
              </w:rPr>
              <w:t>Дополнительнаяинформацию: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39"/>
              <w:ind w:left="222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3.3</w:t>
            </w: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86"/>
              <w:ind w:left="243"/>
              <w:rPr>
                <w:sz w:val="28"/>
                <w:szCs w:val="28"/>
              </w:rPr>
            </w:pPr>
            <w:r w:rsidRPr="007F033C">
              <w:rPr>
                <w:w w:val="73"/>
                <w:sz w:val="28"/>
                <w:szCs w:val="28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9"/>
              <w:ind w:left="150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lastRenderedPageBreak/>
              <w:t>Аннулироватьадресобъектаадресации: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9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1" w:lineRule="exact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НаименованиесубъектаРоссийской</w:t>
            </w:r>
          </w:p>
          <w:p w:rsidR="003B6CD0" w:rsidRPr="007F033C" w:rsidRDefault="003B6CD0" w:rsidP="005F3E4A">
            <w:pPr>
              <w:pStyle w:val="TableParagraph"/>
              <w:spacing w:before="24"/>
              <w:ind w:left="140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Наименованиемуниципальногорайона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</w:t>
            </w:r>
            <w:r w:rsidRPr="007F033C">
              <w:rPr>
                <w:spacing w:val="-1"/>
                <w:w w:val="95"/>
                <w:sz w:val="28"/>
                <w:szCs w:val="28"/>
              </w:rPr>
              <w:t>г</w:t>
            </w:r>
            <w:proofErr w:type="gramEnd"/>
            <w:r w:rsidRPr="007F033C">
              <w:rPr>
                <w:spacing w:val="-1"/>
                <w:w w:val="95"/>
                <w:sz w:val="28"/>
                <w:szCs w:val="28"/>
              </w:rPr>
              <w:t>ородского,муниципальногоокруга или</w:t>
            </w:r>
            <w:r w:rsidRPr="007F033C">
              <w:rPr>
                <w:w w:val="90"/>
                <w:sz w:val="28"/>
                <w:szCs w:val="28"/>
              </w:rPr>
              <w:t>внутригородской территории(для городовфедеральногозначения) в составесубъекта</w:t>
            </w:r>
            <w:r w:rsidRPr="007F033C">
              <w:rPr>
                <w:sz w:val="28"/>
                <w:szCs w:val="28"/>
              </w:rPr>
              <w:t>РоссийскойФедерации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line="187" w:lineRule="exact"/>
              <w:ind w:left="30"/>
              <w:rPr>
                <w:sz w:val="28"/>
                <w:szCs w:val="28"/>
              </w:rPr>
            </w:pPr>
            <w:r w:rsidRPr="007F033C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"/>
              <w:ind w:left="12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Наименованиевнутригородскогорайона</w:t>
            </w:r>
          </w:p>
          <w:p w:rsidR="003B6CD0" w:rsidRPr="007F033C" w:rsidRDefault="003B6CD0" w:rsidP="005F3E4A">
            <w:pPr>
              <w:pStyle w:val="TableParagraph"/>
              <w:spacing w:before="17"/>
              <w:ind w:left="13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городскогоокруга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56"/>
              <w:ind w:left="12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Наименованиенаселенногопункта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"/>
              <w:ind w:left="12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Наименованиеэлементапланировочной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Наименованиеэлементаулично-дорожной</w:t>
            </w:r>
            <w:r w:rsidRPr="007F033C">
              <w:rPr>
                <w:sz w:val="28"/>
                <w:szCs w:val="28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9"/>
              <w:ind w:left="11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Номерземельногоучастка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6"/>
              <w:ind w:left="12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Типиномерздания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ооруженияили</w:t>
            </w:r>
          </w:p>
          <w:p w:rsidR="003B6CD0" w:rsidRPr="007F033C" w:rsidRDefault="003B6CD0" w:rsidP="005F3E4A">
            <w:pPr>
              <w:pStyle w:val="TableParagraph"/>
              <w:spacing w:before="17"/>
              <w:ind w:left="12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объектанезавершенногостроительства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54" w:lineRule="auto"/>
              <w:ind w:left="121" w:firstLine="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Типи номерпомещения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,р</w:t>
            </w:r>
            <w:proofErr w:type="gramEnd"/>
            <w:r w:rsidRPr="007F033C">
              <w:rPr>
                <w:w w:val="90"/>
                <w:sz w:val="28"/>
                <w:szCs w:val="28"/>
              </w:rPr>
              <w:t>асположенного в</w:t>
            </w:r>
            <w:r w:rsidRPr="007F033C">
              <w:rPr>
                <w:sz w:val="28"/>
                <w:szCs w:val="28"/>
              </w:rPr>
              <w:t>зданииилисооружения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Тип и номер помещения в пределах</w:t>
            </w:r>
            <w:r w:rsidRPr="007F033C">
              <w:rPr>
                <w:w w:val="90"/>
                <w:sz w:val="28"/>
                <w:szCs w:val="28"/>
              </w:rPr>
              <w:t>квартир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ы(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вотношениикоммунальных</w:t>
            </w:r>
          </w:p>
          <w:p w:rsidR="003B6CD0" w:rsidRPr="007F033C" w:rsidRDefault="003B6CD0" w:rsidP="005F3E4A">
            <w:pPr>
              <w:pStyle w:val="TableParagraph"/>
              <w:spacing w:before="45" w:line="205" w:lineRule="exact"/>
              <w:ind w:left="128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11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line="136" w:lineRule="exact"/>
              <w:ind w:left="122"/>
              <w:rPr>
                <w:sz w:val="28"/>
                <w:szCs w:val="28"/>
              </w:rPr>
            </w:pPr>
            <w:r w:rsidRPr="007F033C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6" w:lineRule="exact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Прекращениемсуществованияобъектаадресации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и(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или)снятиемсгосударственногокадастрового</w:t>
            </w:r>
          </w:p>
          <w:p w:rsidR="003B6CD0" w:rsidRPr="007F033C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  <w:u w:val="single"/>
              </w:rPr>
              <w:t>учетаобъектанедвижимости,  являющегося</w:t>
            </w:r>
            <w:r w:rsidRPr="007F033C">
              <w:rPr>
                <w:i/>
                <w:w w:val="90"/>
                <w:sz w:val="28"/>
                <w:szCs w:val="28"/>
                <w:u w:val="single"/>
              </w:rPr>
              <w:t>объектом</w:t>
            </w:r>
            <w:r w:rsidRPr="007F033C">
              <w:rPr>
                <w:w w:val="90"/>
                <w:sz w:val="28"/>
                <w:szCs w:val="28"/>
                <w:u w:val="single"/>
              </w:rPr>
              <w:t>адресации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7" w:lineRule="exact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ИсключениемизЕдиногогосударственногореестранедвижимостиуказанныхвчасти7статьи72</w:t>
            </w:r>
          </w:p>
          <w:p w:rsidR="003B6CD0" w:rsidRPr="007F033C" w:rsidRDefault="003B6CD0" w:rsidP="005F3E4A">
            <w:pPr>
              <w:pStyle w:val="TableParagraph"/>
              <w:spacing w:before="24" w:line="254" w:lineRule="auto"/>
              <w:ind w:left="13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Федеральногозакона "О государственной регистрациинедвижимости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"с</w:t>
            </w:r>
            <w:proofErr w:type="gramEnd"/>
            <w:r w:rsidRPr="007F033C">
              <w:rPr>
                <w:w w:val="90"/>
                <w:sz w:val="28"/>
                <w:szCs w:val="28"/>
              </w:rPr>
              <w:t>веденийобобъекте</w:t>
            </w:r>
            <w:r w:rsidRPr="007F033C">
              <w:rPr>
                <w:sz w:val="28"/>
                <w:szCs w:val="28"/>
              </w:rPr>
              <w:t>недвижимости,являющемсяобъектомадресации</w:t>
            </w:r>
          </w:p>
        </w:tc>
      </w:tr>
      <w:tr w:rsidR="003B6CD0" w:rsidRPr="007F033C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31" w:lineRule="exact"/>
              <w:ind w:left="242"/>
              <w:rPr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107"/>
              <w:ind w:left="115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07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Присвоениемобъектуадресацииновогоадреса</w:t>
            </w:r>
          </w:p>
        </w:tc>
      </w:tr>
      <w:tr w:rsidR="003B6CD0" w:rsidRPr="007F033C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2" w:lineRule="exact"/>
              <w:ind w:left="11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B6CD0" w:rsidRPr="007F033C" w:rsidRDefault="003B6CD0" w:rsidP="003B6CD0">
      <w:pPr>
        <w:rPr>
          <w:sz w:val="28"/>
          <w:szCs w:val="28"/>
        </w:rPr>
      </w:pP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Pr="007F033C" w:rsidRDefault="003B6CD0" w:rsidP="003B6CD0">
      <w:pPr>
        <w:widowControl/>
        <w:autoSpaceDE/>
        <w:autoSpaceDN/>
        <w:rPr>
          <w:sz w:val="28"/>
          <w:szCs w:val="28"/>
        </w:rPr>
        <w:sectPr w:rsidR="003B6CD0" w:rsidRPr="007F033C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RPr="007F033C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lastRenderedPageBreak/>
              <w:t>Лист№</w:t>
            </w:r>
          </w:p>
        </w:tc>
      </w:tr>
      <w:tr w:rsidR="003B6CD0" w:rsidRPr="007F033C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8"/>
                <w:szCs w:val="28"/>
              </w:rPr>
            </w:pPr>
            <w:r w:rsidRPr="007F033C">
              <w:rPr>
                <w:rFonts w:ascii="Courier New"/>
                <w:w w:val="90"/>
                <w:sz w:val="28"/>
                <w:szCs w:val="28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 xml:space="preserve">Собственникобъектаадресацииили лицо, </w:t>
            </w:r>
            <w:r w:rsidRPr="007F033C">
              <w:rPr>
                <w:i/>
                <w:w w:val="95"/>
                <w:sz w:val="28"/>
                <w:szCs w:val="28"/>
              </w:rPr>
              <w:t>обладаю</w:t>
            </w:r>
            <w:r w:rsidRPr="007F033C">
              <w:rPr>
                <w:w w:val="95"/>
                <w:sz w:val="28"/>
                <w:szCs w:val="28"/>
              </w:rPr>
              <w:t xml:space="preserve">щееиным 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вещным</w:t>
            </w:r>
            <w:proofErr w:type="gramEnd"/>
            <w:r w:rsidRPr="007F033C">
              <w:rPr>
                <w:w w:val="95"/>
                <w:sz w:val="28"/>
                <w:szCs w:val="28"/>
              </w:rPr>
              <w:t xml:space="preserve"> правомна объект</w:t>
            </w:r>
            <w:r w:rsidRPr="007F033C">
              <w:rPr>
                <w:sz w:val="28"/>
                <w:szCs w:val="28"/>
              </w:rPr>
              <w:t>адресации</w:t>
            </w: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7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7" w:lineRule="exact"/>
              <w:ind w:left="144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физическое</w:t>
            </w:r>
            <w:r w:rsidRPr="007F033C">
              <w:rPr>
                <w:sz w:val="28"/>
                <w:szCs w:val="28"/>
              </w:rPr>
              <w:t>лицо:</w:t>
            </w:r>
          </w:p>
        </w:tc>
      </w:tr>
      <w:tr w:rsidR="003B6CD0" w:rsidRPr="007F033C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line="180" w:lineRule="exact"/>
              <w:ind w:left="420"/>
              <w:rPr>
                <w:sz w:val="28"/>
                <w:szCs w:val="28"/>
              </w:rPr>
            </w:pPr>
            <w:r w:rsidRPr="007F033C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отчеств</w:t>
            </w:r>
            <w:proofErr w:type="gramStart"/>
            <w:r w:rsidRPr="007F033C">
              <w:rPr>
                <w:w w:val="85"/>
                <w:sz w:val="28"/>
                <w:szCs w:val="28"/>
              </w:rPr>
              <w:t>о(</w:t>
            </w:r>
            <w:proofErr w:type="gramEnd"/>
            <w:r w:rsidRPr="007F033C">
              <w:rPr>
                <w:w w:val="85"/>
                <w:sz w:val="28"/>
                <w:szCs w:val="28"/>
              </w:rPr>
              <w:t>полностью)</w:t>
            </w:r>
          </w:p>
          <w:p w:rsidR="003B6CD0" w:rsidRPr="007F033C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(</w:t>
            </w:r>
            <w:proofErr w:type="gramStart"/>
            <w:r w:rsidRPr="007F033C">
              <w:rPr>
                <w:w w:val="85"/>
                <w:sz w:val="28"/>
                <w:szCs w:val="28"/>
              </w:rPr>
              <w:t>np</w:t>
            </w:r>
            <w:proofErr w:type="gramEnd"/>
            <w:r w:rsidRPr="007F033C">
              <w:rPr>
                <w:w w:val="85"/>
                <w:sz w:val="28"/>
                <w:szCs w:val="28"/>
              </w:rPr>
              <w:t>иналичии):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4" w:lineRule="exact"/>
              <w:ind w:left="313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ИН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Н(</w:t>
            </w:r>
            <w:proofErr w:type="gramEnd"/>
            <w:r w:rsidRPr="007F033C">
              <w:rPr>
                <w:w w:val="95"/>
                <w:sz w:val="28"/>
                <w:szCs w:val="28"/>
              </w:rPr>
              <w:t>при</w:t>
            </w:r>
          </w:p>
          <w:p w:rsidR="003B6CD0" w:rsidRPr="007F033C" w:rsidRDefault="003B6CD0" w:rsidP="005F3E4A">
            <w:pPr>
              <w:pStyle w:val="TableParagraph"/>
              <w:spacing w:before="6"/>
              <w:ind w:left="329"/>
              <w:rPr>
                <w:sz w:val="28"/>
                <w:szCs w:val="28"/>
              </w:rPr>
            </w:pPr>
            <w:proofErr w:type="gramStart"/>
            <w:r w:rsidRPr="007F033C">
              <w:rPr>
                <w:w w:val="95"/>
                <w:sz w:val="28"/>
                <w:szCs w:val="28"/>
              </w:rPr>
              <w:t>наличии</w:t>
            </w:r>
            <w:proofErr w:type="gramEnd"/>
            <w:r w:rsidRPr="007F033C">
              <w:rPr>
                <w:w w:val="95"/>
                <w:sz w:val="28"/>
                <w:szCs w:val="28"/>
              </w:rPr>
              <w:t>):</w:t>
            </w:r>
          </w:p>
        </w:tc>
      </w:tr>
      <w:tr w:rsidR="003B6CD0" w:rsidRPr="007F033C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документ,</w:t>
            </w:r>
          </w:p>
          <w:p w:rsidR="003B6CD0" w:rsidRPr="007F033C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удостоверяющий</w:t>
            </w:r>
          </w:p>
          <w:p w:rsidR="003B6CD0" w:rsidRPr="007F033C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28"/>
                <w:szCs w:val="28"/>
              </w:rPr>
            </w:pPr>
            <w:r w:rsidRPr="007F033C">
              <w:rPr>
                <w:w w:val="105"/>
                <w:sz w:val="28"/>
                <w:szCs w:val="28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8" w:lineRule="exact"/>
              <w:ind w:left="467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номер:</w:t>
            </w:r>
          </w:p>
        </w:tc>
      </w:tr>
      <w:tr w:rsidR="003B6CD0" w:rsidRPr="007F033C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56" w:lineRule="exact"/>
              <w:ind w:left="611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датавыдачи: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кемвыдан:</w:t>
            </w:r>
          </w:p>
        </w:tc>
      </w:tr>
      <w:tr w:rsidR="003B6CD0" w:rsidRPr="007F033C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3B6CD0" w:rsidRPr="007F033C" w:rsidRDefault="0040558B" w:rsidP="005F3E4A">
            <w:pPr>
              <w:pStyle w:val="TableParagraph"/>
              <w:spacing w:line="20" w:lineRule="exact"/>
              <w:ind w:left="21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3B6CD0" w:rsidRPr="007F033C" w:rsidRDefault="0040558B" w:rsidP="005F3E4A">
            <w:pPr>
              <w:pStyle w:val="TableParagraph"/>
              <w:spacing w:line="20" w:lineRule="exact"/>
              <w:ind w:left="58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RPr="007F033C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94"/>
              <w:ind w:left="66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94"/>
              <w:ind w:left="66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92" w:lineRule="auto"/>
              <w:ind w:left="409"/>
              <w:rPr>
                <w:sz w:val="28"/>
                <w:szCs w:val="28"/>
              </w:rPr>
            </w:pPr>
            <w:r w:rsidRPr="007F033C">
              <w:rPr>
                <w:spacing w:val="-1"/>
                <w:w w:val="90"/>
                <w:sz w:val="28"/>
                <w:szCs w:val="28"/>
              </w:rPr>
              <w:t>Адрес электронной почты:</w:t>
            </w:r>
          </w:p>
        </w:tc>
      </w:tr>
      <w:tr w:rsidR="003B6CD0" w:rsidRPr="007F033C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8"/>
                <w:szCs w:val="28"/>
              </w:rPr>
            </w:pPr>
            <w:r w:rsidRPr="007F033C">
              <w:rPr>
                <w:w w:val="70"/>
                <w:sz w:val="28"/>
                <w:szCs w:val="28"/>
              </w:rPr>
              <w:t>“'</w:t>
            </w:r>
          </w:p>
          <w:p w:rsidR="003B6CD0" w:rsidRPr="007F033C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"/>
              <w:ind w:left="143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юридическое</w:t>
            </w:r>
            <w:r w:rsidRPr="007F033C">
              <w:rPr>
                <w:sz w:val="28"/>
                <w:szCs w:val="28"/>
              </w:rPr>
              <w:t>лицо</w:t>
            </w:r>
            <w:proofErr w:type="gramStart"/>
            <w:r w:rsidRPr="007F033C">
              <w:rPr>
                <w:sz w:val="28"/>
                <w:szCs w:val="28"/>
              </w:rPr>
              <w:t>,в</w:t>
            </w:r>
            <w:proofErr w:type="gramEnd"/>
            <w:r w:rsidRPr="007F033C">
              <w:rPr>
                <w:sz w:val="28"/>
                <w:szCs w:val="28"/>
              </w:rPr>
              <w:t>томчислеоргангосударственнойвласти,инойгосударственный</w:t>
            </w:r>
          </w:p>
          <w:p w:rsidR="003B6CD0" w:rsidRPr="007F033C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  <w:u w:val="single"/>
              </w:rPr>
              <w:t>орган</w:t>
            </w:r>
            <w:proofErr w:type="gramStart"/>
            <w:r w:rsidRPr="007F033C">
              <w:rPr>
                <w:sz w:val="28"/>
                <w:szCs w:val="28"/>
                <w:u w:val="single"/>
              </w:rPr>
              <w:t>,о</w:t>
            </w:r>
            <w:proofErr w:type="gramEnd"/>
            <w:r w:rsidRPr="007F033C">
              <w:rPr>
                <w:sz w:val="28"/>
                <w:szCs w:val="28"/>
                <w:u w:val="single"/>
              </w:rPr>
              <w:t>рганместногосамоуправления: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72" w:lineRule="exact"/>
              <w:ind w:left="143"/>
              <w:rPr>
                <w:sz w:val="28"/>
                <w:szCs w:val="28"/>
              </w:rPr>
            </w:pPr>
            <w:proofErr w:type="gramStart"/>
            <w:r w:rsidRPr="007F033C">
              <w:rPr>
                <w:spacing w:val="-1"/>
                <w:w w:val="95"/>
                <w:sz w:val="28"/>
                <w:szCs w:val="28"/>
              </w:rPr>
              <w:t>no</w:t>
            </w:r>
            <w:proofErr w:type="gramEnd"/>
            <w:r w:rsidRPr="007F033C">
              <w:rPr>
                <w:spacing w:val="-1"/>
                <w:w w:val="95"/>
                <w:sz w:val="28"/>
                <w:szCs w:val="28"/>
              </w:rPr>
              <w:t>лнoeнаименование: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114" w:right="-14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ИН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Н(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дляроссийскогоюридическ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101"/>
              <w:rPr>
                <w:sz w:val="28"/>
                <w:szCs w:val="28"/>
              </w:rPr>
            </w:pPr>
            <w:proofErr w:type="gramStart"/>
            <w:r w:rsidRPr="007F033C">
              <w:rPr>
                <w:spacing w:val="-1"/>
                <w:w w:val="95"/>
                <w:sz w:val="28"/>
                <w:szCs w:val="28"/>
              </w:rPr>
              <w:t>ого</w:t>
            </w:r>
            <w:r w:rsidRPr="007F033C">
              <w:rPr>
                <w:w w:val="95"/>
                <w:sz w:val="28"/>
                <w:szCs w:val="28"/>
              </w:rPr>
              <w:t>лица):</w:t>
            </w:r>
            <w:proofErr w:type="gramEnd"/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39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КП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П(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дляроссийскогоюридическоголица):</w:t>
            </w:r>
          </w:p>
        </w:tc>
      </w:tr>
      <w:tr w:rsidR="003B6CD0" w:rsidRPr="007F033C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странарегистрации</w:t>
            </w:r>
          </w:p>
          <w:p w:rsidR="003B6CD0" w:rsidRPr="007F033C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8"/>
                <w:szCs w:val="28"/>
              </w:rPr>
            </w:pPr>
            <w:r w:rsidRPr="007F033C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33C">
              <w:rPr>
                <w:w w:val="95"/>
                <w:sz w:val="28"/>
                <w:szCs w:val="28"/>
              </w:rPr>
              <w:t>иико</w:t>
            </w:r>
            <w:r w:rsidRPr="007F033C">
              <w:rPr>
                <w:spacing w:val="42"/>
                <w:sz w:val="28"/>
                <w:szCs w:val="28"/>
              </w:rPr>
              <w:t>р</w:t>
            </w:r>
            <w:r w:rsidRPr="007F033C">
              <w:rPr>
                <w:w w:val="95"/>
                <w:sz w:val="28"/>
                <w:szCs w:val="28"/>
              </w:rPr>
              <w:t>поации</w:t>
            </w:r>
            <w:r w:rsidRPr="007F033C">
              <w:rPr>
                <w:noProof/>
                <w:spacing w:val="7"/>
                <w:w w:val="95"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7F033C" w:rsidRDefault="003B6CD0" w:rsidP="005F3E4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ind w:left="536" w:right="546"/>
              <w:jc w:val="center"/>
              <w:rPr>
                <w:sz w:val="28"/>
                <w:szCs w:val="28"/>
              </w:rPr>
            </w:pPr>
            <w:proofErr w:type="gramStart"/>
            <w:r w:rsidRPr="007F033C">
              <w:rPr>
                <w:w w:val="95"/>
                <w:sz w:val="28"/>
                <w:szCs w:val="28"/>
              </w:rPr>
              <w:t>юридическоголица):</w:t>
            </w:r>
            <w:proofErr w:type="gramEnd"/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41"/>
              <w:ind w:left="478" w:right="440" w:firstLine="153"/>
              <w:jc w:val="both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дата регистраци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и(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для иностранного</w:t>
            </w:r>
            <w:r w:rsidRPr="007F033C">
              <w:rPr>
                <w:w w:val="85"/>
                <w:sz w:val="28"/>
                <w:szCs w:val="28"/>
              </w:rPr>
              <w:t>юридическоголица):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номер регистраци</w:t>
            </w:r>
            <w:proofErr w:type="gramStart"/>
            <w:r w:rsidRPr="007F033C">
              <w:rPr>
                <w:sz w:val="28"/>
                <w:szCs w:val="28"/>
              </w:rPr>
              <w:t>и</w:t>
            </w:r>
            <w:r w:rsidRPr="007F033C">
              <w:rPr>
                <w:w w:val="90"/>
                <w:sz w:val="28"/>
                <w:szCs w:val="28"/>
              </w:rPr>
              <w:t>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для иностранного</w:t>
            </w:r>
            <w:r w:rsidRPr="007F033C">
              <w:rPr>
                <w:w w:val="85"/>
                <w:sz w:val="28"/>
                <w:szCs w:val="28"/>
              </w:rPr>
              <w:t>юридическоголица):</w:t>
            </w:r>
          </w:p>
        </w:tc>
      </w:tr>
      <w:tr w:rsidR="003B6CD0" w:rsidRPr="007F033C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8"/>
                <w:szCs w:val="28"/>
              </w:rPr>
            </w:pPr>
            <w:r w:rsidRPr="007F033C">
              <w:rPr>
                <w:w w:val="105"/>
                <w:sz w:val="28"/>
                <w:szCs w:val="28"/>
              </w:rPr>
              <w:t>«</w:t>
            </w:r>
            <w:r w:rsidRPr="007F033C">
              <w:rPr>
                <w:w w:val="105"/>
                <w:sz w:val="28"/>
                <w:szCs w:val="28"/>
                <w:u w:val="single"/>
              </w:rPr>
              <w:tab/>
            </w:r>
            <w:r w:rsidRPr="007F033C">
              <w:rPr>
                <w:w w:val="105"/>
                <w:sz w:val="28"/>
                <w:szCs w:val="28"/>
              </w:rPr>
              <w:t xml:space="preserve">» </w:t>
            </w:r>
            <w:r w:rsidRPr="007F033C">
              <w:rPr>
                <w:w w:val="105"/>
                <w:sz w:val="28"/>
                <w:szCs w:val="28"/>
                <w:u w:val="single"/>
              </w:rPr>
              <w:tab/>
            </w:r>
            <w:r w:rsidRPr="007F033C">
              <w:rPr>
                <w:w w:val="105"/>
                <w:sz w:val="28"/>
                <w:szCs w:val="28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07"/>
              <w:ind w:left="74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0"/>
              <w:ind w:left="564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телефондлясвязи: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28"/>
                <w:szCs w:val="28"/>
              </w:rPr>
            </w:pPr>
            <w:r w:rsidRPr="007F033C">
              <w:rPr>
                <w:w w:val="105"/>
                <w:sz w:val="28"/>
                <w:szCs w:val="28"/>
              </w:rPr>
              <w:t>адресэлектроннойпочты</w:t>
            </w:r>
          </w:p>
          <w:p w:rsidR="003B6CD0" w:rsidRPr="007F033C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(приналичии):</w:t>
            </w:r>
          </w:p>
        </w:tc>
      </w:tr>
      <w:tr w:rsidR="003B6CD0" w:rsidRPr="007F033C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05" w:lineRule="exact"/>
              <w:ind w:left="63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  <w:u w:val="single"/>
              </w:rPr>
              <w:t>Вещноеправоиаобъектадресации: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97" w:lineRule="exact"/>
              <w:ind w:left="163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правособственности</w:t>
            </w:r>
          </w:p>
        </w:tc>
      </w:tr>
      <w:tr w:rsidR="003B6CD0" w:rsidRPr="007F033C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7" w:lineRule="exact"/>
              <w:ind w:left="16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правохозяйственноговеденияимуществомнаобъектадресации</w:t>
            </w:r>
          </w:p>
        </w:tc>
      </w:tr>
      <w:tr w:rsidR="003B6CD0" w:rsidRPr="007F033C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24" w:lineRule="exact"/>
              <w:ind w:right="25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16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правооперативногоуправленияимуществомнаобъектадресации</w:t>
            </w:r>
          </w:p>
        </w:tc>
      </w:tr>
      <w:tr w:rsidR="003B6CD0" w:rsidRPr="007F033C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5" w:lineRule="exact"/>
              <w:ind w:left="169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правопожизненно  наследуемоговладенияземельнымучастком</w:t>
            </w:r>
          </w:p>
        </w:tc>
      </w:tr>
      <w:tr w:rsidR="003B6CD0" w:rsidRPr="007F033C" w:rsidTr="005F3E4A">
        <w:trPr>
          <w:trHeight w:val="31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15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  <w:u w:val="single"/>
              </w:rPr>
              <w:t>правопостоянног</w:t>
            </w:r>
            <w:proofErr w:type="gramStart"/>
            <w:r w:rsidRPr="007F033C">
              <w:rPr>
                <w:w w:val="90"/>
                <w:sz w:val="28"/>
                <w:szCs w:val="28"/>
                <w:u w:val="single"/>
              </w:rPr>
              <w:t>о</w:t>
            </w:r>
            <w:r w:rsidRPr="007F033C">
              <w:rPr>
                <w:i/>
                <w:w w:val="90"/>
                <w:sz w:val="28"/>
                <w:szCs w:val="28"/>
                <w:u w:val="single"/>
              </w:rPr>
              <w:t>(</w:t>
            </w:r>
            <w:proofErr w:type="gramEnd"/>
            <w:r w:rsidRPr="007F033C">
              <w:rPr>
                <w:i/>
                <w:w w:val="90"/>
                <w:sz w:val="28"/>
                <w:szCs w:val="28"/>
                <w:u w:val="single"/>
              </w:rPr>
              <w:t>бессрочного)</w:t>
            </w:r>
            <w:r w:rsidRPr="007F033C">
              <w:rPr>
                <w:w w:val="90"/>
                <w:sz w:val="28"/>
                <w:szCs w:val="28"/>
                <w:u w:val="single"/>
              </w:rPr>
              <w:t>пользованияземельнымучастком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1" w:lineRule="exact"/>
              <w:ind w:left="272"/>
              <w:rPr>
                <w:sz w:val="28"/>
                <w:szCs w:val="28"/>
              </w:rPr>
            </w:pPr>
            <w:r w:rsidRPr="007F033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1" w:lineRule="exact"/>
              <w:ind w:left="15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Способполучениядокументо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в(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втомчислерешенияоприсвоенииобъектуадресацииадресаили</w:t>
            </w:r>
          </w:p>
          <w:p w:rsidR="003B6CD0" w:rsidRPr="007F033C" w:rsidRDefault="003B6CD0" w:rsidP="005F3E4A">
            <w:pPr>
              <w:pStyle w:val="TableParagraph"/>
              <w:spacing w:before="6"/>
              <w:ind w:left="161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аннулированииегоадреса</w:t>
            </w:r>
            <w:proofErr w:type="gramStart"/>
            <w:r w:rsidRPr="007F033C">
              <w:rPr>
                <w:w w:val="85"/>
                <w:sz w:val="28"/>
                <w:szCs w:val="28"/>
              </w:rPr>
              <w:t>,о</w:t>
            </w:r>
            <w:proofErr w:type="gramEnd"/>
            <w:r w:rsidRPr="007F033C">
              <w:rPr>
                <w:w w:val="85"/>
                <w:sz w:val="28"/>
                <w:szCs w:val="28"/>
              </w:rPr>
              <w:t>ригиналовранеепредставленныхдокументов,решенияоботказевприсвоении</w:t>
            </w:r>
          </w:p>
          <w:p w:rsidR="003B6CD0" w:rsidRPr="007F033C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  <w:u w:val="single"/>
              </w:rPr>
              <w:t>(аннулировании</w:t>
            </w:r>
            <w:proofErr w:type="gramStart"/>
            <w:r w:rsidRPr="007F033C">
              <w:rPr>
                <w:w w:val="85"/>
                <w:sz w:val="28"/>
                <w:szCs w:val="28"/>
                <w:u w:val="single"/>
              </w:rPr>
              <w:t>)о</w:t>
            </w:r>
            <w:proofErr w:type="gramEnd"/>
            <w:r w:rsidRPr="007F033C">
              <w:rPr>
                <w:w w:val="85"/>
                <w:sz w:val="28"/>
                <w:szCs w:val="28"/>
                <w:u w:val="single"/>
              </w:rPr>
              <w:t>бъектуадресацииадреса):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3" w:lineRule="exact"/>
              <w:ind w:left="129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  <w:u w:val="single"/>
              </w:rPr>
              <w:t>Вмногофункциональномцентре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59" w:lineRule="exact"/>
              <w:ind w:left="12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Почтовымотправлениемпоадресу: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190"/>
              <w:ind w:left="81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85" w:lineRule="exact"/>
              <w:ind w:left="127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ВличномкабинетеЕдиного</w:t>
            </w:r>
            <w:bookmarkStart w:id="40" w:name="_GoBack"/>
            <w:r w:rsidRPr="007F033C">
              <w:rPr>
                <w:w w:val="85"/>
                <w:sz w:val="28"/>
                <w:szCs w:val="28"/>
              </w:rPr>
              <w:t>портал</w:t>
            </w:r>
            <w:bookmarkEnd w:id="40"/>
            <w:r w:rsidRPr="007F033C">
              <w:rPr>
                <w:w w:val="85"/>
                <w:sz w:val="28"/>
                <w:szCs w:val="28"/>
              </w:rPr>
              <w:t>агосударственныхимуниципальныхуслуг</w:t>
            </w:r>
            <w:proofErr w:type="gramStart"/>
            <w:r w:rsidRPr="007F033C">
              <w:rPr>
                <w:w w:val="85"/>
                <w:sz w:val="28"/>
                <w:szCs w:val="28"/>
              </w:rPr>
              <w:t>,р</w:t>
            </w:r>
            <w:proofErr w:type="gramEnd"/>
            <w:r w:rsidRPr="007F033C">
              <w:rPr>
                <w:w w:val="85"/>
                <w:sz w:val="28"/>
                <w:szCs w:val="28"/>
              </w:rPr>
              <w:t>егиональных</w:t>
            </w:r>
          </w:p>
          <w:p w:rsidR="003B6CD0" w:rsidRPr="007F033C" w:rsidRDefault="003B6CD0" w:rsidP="005F3E4A">
            <w:pPr>
              <w:pStyle w:val="TableParagraph"/>
              <w:spacing w:before="6"/>
              <w:ind w:left="136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порталовгосударственныхимуниципальныхуслуг</w:t>
            </w:r>
          </w:p>
        </w:tc>
      </w:tr>
      <w:tr w:rsidR="003B6CD0" w:rsidRPr="007F033C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04" w:lineRule="exact"/>
              <w:ind w:left="29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4" w:lineRule="exact"/>
              <w:ind w:left="12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Вличномкабинетефедеральнойинформационнойадреснойсистемы</w:t>
            </w:r>
          </w:p>
        </w:tc>
      </w:tr>
      <w:tr w:rsidR="003B6CD0" w:rsidRPr="007F033C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0" w:right="-29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3" w:lineRule="exact"/>
              <w:ind w:left="12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Наадрес электронной</w:t>
            </w:r>
            <w:r w:rsidRPr="007F033C">
              <w:rPr>
                <w:w w:val="90"/>
                <w:position w:val="1"/>
                <w:sz w:val="28"/>
                <w:szCs w:val="28"/>
              </w:rPr>
              <w:t>почт</w:t>
            </w:r>
            <w:proofErr w:type="gramStart"/>
            <w:r w:rsidRPr="007F033C">
              <w:rPr>
                <w:w w:val="90"/>
                <w:position w:val="1"/>
                <w:sz w:val="28"/>
                <w:szCs w:val="28"/>
              </w:rPr>
              <w:t>ы</w:t>
            </w:r>
            <w:r w:rsidRPr="007F033C">
              <w:rPr>
                <w:w w:val="90"/>
                <w:sz w:val="28"/>
                <w:szCs w:val="28"/>
              </w:rPr>
              <w:t>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для</w:t>
            </w:r>
          </w:p>
          <w:p w:rsidR="003B6CD0" w:rsidRPr="007F033C" w:rsidRDefault="003B6CD0" w:rsidP="005F3E4A">
            <w:pPr>
              <w:pStyle w:val="TableParagraph"/>
              <w:spacing w:line="248" w:lineRule="exact"/>
              <w:ind w:left="13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сообщенияополучениизаявленияи</w:t>
            </w:r>
          </w:p>
          <w:p w:rsidR="003B6CD0" w:rsidRPr="007F033C" w:rsidRDefault="003B6CD0" w:rsidP="005F3E4A">
            <w:pPr>
              <w:pStyle w:val="TableParagraph"/>
              <w:spacing w:line="251" w:lineRule="exact"/>
              <w:ind w:left="130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4"/>
              <w:ind w:left="278"/>
              <w:rPr>
                <w:sz w:val="28"/>
                <w:szCs w:val="28"/>
              </w:rPr>
            </w:pPr>
            <w:r w:rsidRPr="007F033C"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4"/>
              <w:ind w:left="159" w:right="-116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Распискувполучениидокументовпрошу:</w:t>
            </w:r>
          </w:p>
        </w:tc>
      </w:tr>
      <w:tr w:rsidR="003B6CD0" w:rsidRPr="007F033C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33" w:right="-58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91" w:lineRule="exact"/>
              <w:ind w:left="136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Выдатьлично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91" w:lineRule="exact"/>
              <w:ind w:left="210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Расписка получена:</w:t>
            </w:r>
          </w:p>
        </w:tc>
      </w:tr>
      <w:tr w:rsidR="003B6CD0" w:rsidRPr="007F033C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6" w:lineRule="exact"/>
              <w:ind w:left="12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Направитьпочтовыеотправлением</w:t>
            </w:r>
          </w:p>
          <w:p w:rsidR="003B6CD0" w:rsidRPr="007F033C" w:rsidRDefault="003B6CD0" w:rsidP="005F3E4A">
            <w:pPr>
              <w:pStyle w:val="TableParagraph"/>
              <w:spacing w:before="17" w:line="196" w:lineRule="exact"/>
              <w:ind w:left="129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88" w:lineRule="exact"/>
              <w:ind w:left="7"/>
              <w:rPr>
                <w:sz w:val="28"/>
                <w:szCs w:val="28"/>
              </w:rPr>
            </w:pPr>
            <w:r w:rsidRPr="007F033C">
              <w:rPr>
                <w:w w:val="92"/>
                <w:sz w:val="28"/>
                <w:szCs w:val="28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88" w:lineRule="exact"/>
              <w:ind w:left="113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Ненаправлять</w:t>
            </w:r>
          </w:p>
        </w:tc>
      </w:tr>
    </w:tbl>
    <w:p w:rsidR="003B6CD0" w:rsidRPr="007F033C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8"/>
          <w:szCs w:val="28"/>
        </w:rPr>
      </w:pPr>
    </w:p>
    <w:p w:rsidR="00271350" w:rsidRPr="007F033C" w:rsidRDefault="00271350">
      <w:pPr>
        <w:spacing w:line="242" w:lineRule="auto"/>
        <w:rPr>
          <w:sz w:val="28"/>
          <w:szCs w:val="28"/>
        </w:rPr>
      </w:pPr>
    </w:p>
    <w:p w:rsidR="00BD5E06" w:rsidRPr="007F033C" w:rsidRDefault="00BD5E06" w:rsidP="00BD5E06">
      <w:pPr>
        <w:widowControl/>
        <w:autoSpaceDE/>
        <w:autoSpaceDN/>
        <w:rPr>
          <w:sz w:val="28"/>
          <w:szCs w:val="28"/>
        </w:rPr>
        <w:sectPr w:rsidR="00BD5E06" w:rsidRPr="007F033C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RPr="007F033C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8"/>
                <w:szCs w:val="28"/>
              </w:rPr>
            </w:pPr>
            <w:r w:rsidRPr="007F033C">
              <w:rPr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33C">
              <w:rPr>
                <w:position w:val="-4"/>
                <w:sz w:val="28"/>
                <w:szCs w:val="28"/>
              </w:rPr>
              <w:tab/>
            </w:r>
            <w:r w:rsidRPr="007F033C">
              <w:rPr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F033C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"/>
              <w:ind w:left="308"/>
              <w:rPr>
                <w:sz w:val="28"/>
                <w:szCs w:val="28"/>
              </w:rPr>
            </w:pPr>
            <w:r w:rsidRPr="007F033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"/>
              <w:ind w:left="129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Заявитель:</w:t>
            </w:r>
          </w:p>
        </w:tc>
      </w:tr>
      <w:tr w:rsidR="00BD5E06" w:rsidRPr="007F033C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21" w:lineRule="exact"/>
              <w:ind w:left="170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Собственникобъектаадресацииилилицо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,о</w:t>
            </w:r>
            <w:proofErr w:type="gramEnd"/>
            <w:r w:rsidRPr="007F033C">
              <w:rPr>
                <w:w w:val="95"/>
                <w:sz w:val="28"/>
                <w:szCs w:val="28"/>
              </w:rPr>
              <w:t>бладающееинымвещнымправомнаобъект</w:t>
            </w:r>
          </w:p>
          <w:p w:rsidR="00BD5E06" w:rsidRPr="007F033C" w:rsidRDefault="00BD5E06" w:rsidP="00284DE2">
            <w:pPr>
              <w:pStyle w:val="TableParagraph"/>
              <w:spacing w:before="17"/>
              <w:ind w:left="173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адресации</w:t>
            </w:r>
          </w:p>
        </w:tc>
      </w:tr>
      <w:tr w:rsidR="00BD5E06" w:rsidRPr="007F033C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10" w:lineRule="exact"/>
              <w:ind w:left="177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Представительсобственникаобъектаадресацииилилица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,о</w:t>
            </w:r>
            <w:proofErr w:type="gramEnd"/>
            <w:r w:rsidRPr="007F033C">
              <w:rPr>
                <w:w w:val="95"/>
                <w:sz w:val="28"/>
                <w:szCs w:val="28"/>
              </w:rPr>
              <w:t>бладающегоинымвещнымправом</w:t>
            </w:r>
          </w:p>
          <w:p w:rsidR="00BD5E06" w:rsidRPr="007F033C" w:rsidRDefault="00BD5E06" w:rsidP="00284DE2">
            <w:pPr>
              <w:pStyle w:val="TableParagraph"/>
              <w:spacing w:before="10" w:line="233" w:lineRule="exact"/>
              <w:ind w:left="177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наобъектадресации</w:t>
            </w:r>
          </w:p>
        </w:tc>
      </w:tr>
      <w:tr w:rsidR="00BD5E06" w:rsidRPr="007F033C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ind w:left="30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18"/>
              <w:ind w:left="174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физическоелицо:</w:t>
            </w:r>
          </w:p>
        </w:tc>
      </w:tr>
      <w:tr w:rsidR="00BD5E06" w:rsidRPr="007F033C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spacing w:line="187" w:lineRule="exact"/>
              <w:ind w:left="408"/>
              <w:rPr>
                <w:sz w:val="28"/>
                <w:szCs w:val="28"/>
              </w:rPr>
            </w:pPr>
            <w:r w:rsidRPr="007F033C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отчеств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о(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полностью)</w:t>
            </w:r>
            <w:r w:rsidRPr="007F033C">
              <w:rPr>
                <w:w w:val="90"/>
                <w:sz w:val="28"/>
                <w:szCs w:val="28"/>
              </w:rPr>
              <w:tab/>
            </w:r>
            <w:r w:rsidRPr="007F033C">
              <w:rPr>
                <w:spacing w:val="-1"/>
                <w:w w:val="90"/>
                <w:sz w:val="28"/>
                <w:szCs w:val="28"/>
              </w:rPr>
              <w:t>ИНН(при</w:t>
            </w:r>
          </w:p>
          <w:p w:rsidR="00BD5E06" w:rsidRPr="007F033C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(п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p</w:t>
            </w:r>
            <w:proofErr w:type="gramEnd"/>
            <w:r w:rsidRPr="007F033C">
              <w:rPr>
                <w:w w:val="90"/>
                <w:sz w:val="28"/>
                <w:szCs w:val="28"/>
              </w:rPr>
              <w:t>иналичии):</w:t>
            </w:r>
            <w:r w:rsidRPr="007F033C">
              <w:rPr>
                <w:w w:val="90"/>
                <w:sz w:val="28"/>
                <w:szCs w:val="28"/>
              </w:rPr>
              <w:tab/>
            </w:r>
            <w:r w:rsidRPr="007F033C">
              <w:rPr>
                <w:sz w:val="28"/>
                <w:szCs w:val="28"/>
              </w:rPr>
              <w:t>наличии):</w:t>
            </w:r>
          </w:p>
        </w:tc>
      </w:tr>
      <w:tr w:rsidR="00BD5E06" w:rsidRPr="007F033C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документ,</w:t>
            </w:r>
          </w:p>
          <w:p w:rsidR="00BD5E06" w:rsidRPr="007F033C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удостоверяющий</w:t>
            </w:r>
          </w:p>
          <w:p w:rsidR="00BD5E06" w:rsidRPr="007F033C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8"/>
                <w:szCs w:val="28"/>
              </w:rPr>
            </w:pPr>
            <w:r w:rsidRPr="007F033C">
              <w:rPr>
                <w:i/>
                <w:w w:val="90"/>
                <w:sz w:val="28"/>
                <w:szCs w:val="28"/>
              </w:rPr>
              <w:t>серия:</w:t>
            </w:r>
            <w:r w:rsidRPr="007F033C">
              <w:rPr>
                <w:i/>
                <w:w w:val="90"/>
                <w:sz w:val="28"/>
                <w:szCs w:val="28"/>
              </w:rPr>
              <w:tab/>
            </w:r>
            <w:r w:rsidRPr="007F033C">
              <w:rPr>
                <w:rFonts w:ascii="Consolas" w:hAnsi="Consolas"/>
                <w:spacing w:val="-1"/>
                <w:w w:val="75"/>
                <w:sz w:val="28"/>
                <w:szCs w:val="28"/>
              </w:rPr>
              <w:tab/>
            </w:r>
            <w:r w:rsidRPr="007F033C">
              <w:rPr>
                <w:rFonts w:ascii="Consolas" w:hAnsi="Consolas"/>
                <w:w w:val="90"/>
                <w:sz w:val="28"/>
                <w:szCs w:val="28"/>
              </w:rPr>
              <w:t>номер:</w:t>
            </w:r>
          </w:p>
        </w:tc>
      </w:tr>
      <w:tr w:rsidR="00BD5E06" w:rsidRPr="007F033C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33" w:lineRule="exact"/>
              <w:ind w:left="2131"/>
              <w:rPr>
                <w:sz w:val="28"/>
                <w:szCs w:val="28"/>
              </w:rPr>
            </w:pPr>
            <w:r w:rsidRPr="007F033C">
              <w:rPr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F033C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90" w:lineRule="exact"/>
              <w:ind w:left="59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датавыдачи: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кемвыдан:</w:t>
            </w:r>
          </w:p>
        </w:tc>
      </w:tr>
      <w:tr w:rsidR="00BD5E06" w:rsidRPr="007F033C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D5E06" w:rsidRPr="007F033C" w:rsidRDefault="0040558B" w:rsidP="00284DE2">
            <w:pPr>
              <w:pStyle w:val="TableParagraph"/>
              <w:spacing w:line="24" w:lineRule="exact"/>
              <w:ind w:left="20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ind w:left="50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F033C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почтовыйадрес: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87"/>
              <w:ind w:left="65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line="201" w:lineRule="exact"/>
              <w:ind w:left="407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адресэлектроннойпочты</w:t>
            </w:r>
          </w:p>
          <w:p w:rsidR="00BD5E06" w:rsidRPr="007F033C" w:rsidRDefault="00BD5E06" w:rsidP="00284DE2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spacing w:line="187" w:lineRule="exact"/>
              <w:ind w:left="868"/>
              <w:rPr>
                <w:sz w:val="28"/>
                <w:szCs w:val="28"/>
              </w:rPr>
            </w:pPr>
            <w:r w:rsidRPr="007F033C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01" w:lineRule="exact"/>
              <w:ind w:left="172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наименованиеиреквизитыдокумента</w:t>
            </w:r>
            <w:proofErr w:type="gramStart"/>
            <w:r w:rsidRPr="007F033C">
              <w:rPr>
                <w:spacing w:val="-1"/>
                <w:w w:val="95"/>
                <w:sz w:val="28"/>
                <w:szCs w:val="28"/>
              </w:rPr>
              <w:t>,п</w:t>
            </w:r>
            <w:proofErr w:type="gramEnd"/>
            <w:r w:rsidRPr="007F033C">
              <w:rPr>
                <w:spacing w:val="-1"/>
                <w:w w:val="95"/>
                <w:sz w:val="28"/>
                <w:szCs w:val="28"/>
              </w:rPr>
              <w:t>одтверждающегополномочия</w:t>
            </w:r>
            <w:r w:rsidRPr="007F033C">
              <w:rPr>
                <w:w w:val="95"/>
                <w:sz w:val="28"/>
                <w:szCs w:val="28"/>
              </w:rPr>
              <w:t>представителя:</w:t>
            </w:r>
          </w:p>
        </w:tc>
      </w:tr>
      <w:tr w:rsidR="00BD5E06" w:rsidRPr="007F033C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88" w:lineRule="exact"/>
              <w:ind w:left="167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юридическое лицо</w:t>
            </w:r>
            <w:proofErr w:type="gramStart"/>
            <w:r w:rsidRPr="007F033C">
              <w:rPr>
                <w:spacing w:val="-1"/>
                <w:sz w:val="28"/>
                <w:szCs w:val="28"/>
              </w:rPr>
              <w:t>,в</w:t>
            </w:r>
            <w:proofErr w:type="gramEnd"/>
            <w:r w:rsidRPr="007F033C">
              <w:rPr>
                <w:spacing w:val="-1"/>
                <w:sz w:val="28"/>
                <w:szCs w:val="28"/>
              </w:rPr>
              <w:t>томчислеоргангосударственной</w:t>
            </w:r>
            <w:r w:rsidRPr="007F033C">
              <w:rPr>
                <w:sz w:val="28"/>
                <w:szCs w:val="28"/>
              </w:rPr>
              <w:t xml:space="preserve"> власти, инойгосударственный</w:t>
            </w:r>
          </w:p>
          <w:p w:rsidR="00BD5E06" w:rsidRPr="007F033C" w:rsidRDefault="00BD5E06" w:rsidP="00284DE2">
            <w:pPr>
              <w:pStyle w:val="TableParagraph"/>
              <w:spacing w:before="10"/>
              <w:ind w:left="160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орган</w:t>
            </w:r>
            <w:proofErr w:type="gramStart"/>
            <w:r w:rsidRPr="007F033C">
              <w:rPr>
                <w:sz w:val="28"/>
                <w:szCs w:val="28"/>
              </w:rPr>
              <w:t>,о</w:t>
            </w:r>
            <w:proofErr w:type="gramEnd"/>
            <w:r w:rsidRPr="007F033C">
              <w:rPr>
                <w:sz w:val="28"/>
                <w:szCs w:val="28"/>
              </w:rPr>
              <w:t>рганместногосамоуправления:</w:t>
            </w:r>
          </w:p>
        </w:tc>
      </w:tr>
      <w:tr w:rsidR="00BD5E06" w:rsidRPr="007F033C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88" w:lineRule="exact"/>
              <w:ind w:left="16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полноенаименование: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"/>
              <w:ind w:left="151" w:right="-87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КП</w:t>
            </w:r>
            <w:proofErr w:type="gramStart"/>
            <w:r w:rsidRPr="007F033C">
              <w:rPr>
                <w:spacing w:val="-1"/>
                <w:w w:val="95"/>
                <w:sz w:val="28"/>
                <w:szCs w:val="28"/>
              </w:rPr>
              <w:t>П(</w:t>
            </w:r>
            <w:proofErr w:type="gramEnd"/>
            <w:r w:rsidRPr="007F033C">
              <w:rPr>
                <w:spacing w:val="-1"/>
                <w:w w:val="95"/>
                <w:sz w:val="28"/>
                <w:szCs w:val="28"/>
              </w:rPr>
              <w:t>дляроссийскогоюридичес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"/>
              <w:ind w:left="51"/>
              <w:rPr>
                <w:sz w:val="28"/>
                <w:szCs w:val="28"/>
              </w:rPr>
            </w:pPr>
            <w:proofErr w:type="gramStart"/>
            <w:r w:rsidRPr="007F033C">
              <w:rPr>
                <w:w w:val="95"/>
                <w:sz w:val="28"/>
                <w:szCs w:val="28"/>
              </w:rPr>
              <w:t>скоголица):|</w:t>
            </w:r>
            <w:proofErr w:type="gramEnd"/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"/>
              <w:ind w:left="11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ИН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Н(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дляроссийскогоюридическоголица):</w:t>
            </w:r>
          </w:p>
        </w:tc>
      </w:tr>
      <w:tr w:rsidR="00BD5E06" w:rsidRPr="007F033C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60" w:lineRule="exact"/>
              <w:ind w:left="65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странарегистрации</w:t>
            </w:r>
          </w:p>
          <w:p w:rsidR="00BD5E06" w:rsidRPr="007F033C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(инкорпорации</w:t>
            </w:r>
            <w:proofErr w:type="gramStart"/>
            <w:r w:rsidRPr="007F033C">
              <w:rPr>
                <w:sz w:val="28"/>
                <w:szCs w:val="28"/>
              </w:rPr>
              <w:t>)</w:t>
            </w:r>
            <w:r w:rsidRPr="007F033C">
              <w:rPr>
                <w:w w:val="90"/>
                <w:sz w:val="28"/>
                <w:szCs w:val="28"/>
              </w:rPr>
              <w:t>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для иностранногоюридическоголица):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дата регистраци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и</w:t>
            </w:r>
            <w:r w:rsidRPr="007F033C">
              <w:rPr>
                <w:spacing w:val="-1"/>
                <w:w w:val="90"/>
                <w:sz w:val="28"/>
                <w:szCs w:val="28"/>
              </w:rPr>
              <w:t>(</w:t>
            </w:r>
            <w:proofErr w:type="gramEnd"/>
            <w:r w:rsidRPr="007F033C">
              <w:rPr>
                <w:spacing w:val="-1"/>
                <w:w w:val="90"/>
                <w:sz w:val="28"/>
                <w:szCs w:val="28"/>
              </w:rPr>
              <w:t>для иностранного</w:t>
            </w:r>
            <w:r w:rsidRPr="007F033C">
              <w:rPr>
                <w:w w:val="90"/>
                <w:sz w:val="28"/>
                <w:szCs w:val="28"/>
              </w:rPr>
              <w:t>юридическоголица):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31"/>
              <w:ind w:left="553" w:right="532" w:firstLine="86"/>
              <w:jc w:val="both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номер регистраци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и(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для иностранного</w:t>
            </w:r>
            <w:r w:rsidRPr="007F033C">
              <w:rPr>
                <w:w w:val="85"/>
                <w:sz w:val="28"/>
                <w:szCs w:val="28"/>
              </w:rPr>
              <w:t>юридическоголица):</w:t>
            </w:r>
          </w:p>
        </w:tc>
      </w:tr>
      <w:tr w:rsidR="00BD5E06" w:rsidRPr="007F033C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  <w:p w:rsidR="00BD5E06" w:rsidRPr="007F033C" w:rsidRDefault="0040558B" w:rsidP="00284DE2">
            <w:pPr>
              <w:pStyle w:val="TableParagraph"/>
              <w:spacing w:line="24" w:lineRule="exact"/>
              <w:ind w:left="31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D5E06" w:rsidRPr="007F033C" w:rsidRDefault="0040558B" w:rsidP="00284DE2">
            <w:pPr>
              <w:pStyle w:val="TableParagraph"/>
              <w:spacing w:line="20" w:lineRule="exact"/>
              <w:ind w:left="61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RPr="007F033C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59"/>
              <w:ind w:left="78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6"/>
              <w:ind w:left="61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адрес</w:t>
            </w:r>
            <w:r w:rsidRPr="007F033C">
              <w:rPr>
                <w:w w:val="95"/>
                <w:sz w:val="28"/>
                <w:szCs w:val="28"/>
              </w:rPr>
              <w:t>электроннойпочты</w:t>
            </w:r>
          </w:p>
          <w:p w:rsidR="00BD5E06" w:rsidRPr="007F033C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(приналичии):</w:t>
            </w: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  <w:u w:val="single"/>
              </w:rPr>
              <w:t>наименованиеиреквизитыдокумента</w:t>
            </w:r>
            <w:proofErr w:type="gramStart"/>
            <w:r w:rsidRPr="007F033C">
              <w:rPr>
                <w:w w:val="90"/>
                <w:sz w:val="28"/>
                <w:szCs w:val="28"/>
                <w:u w:val="single"/>
              </w:rPr>
              <w:t>,п</w:t>
            </w:r>
            <w:proofErr w:type="gramEnd"/>
            <w:r w:rsidRPr="007F033C">
              <w:rPr>
                <w:w w:val="90"/>
                <w:sz w:val="28"/>
                <w:szCs w:val="28"/>
                <w:u w:val="single"/>
              </w:rPr>
              <w:t>одтверждающегополномочияпредставителя: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BD5E06" w:rsidRPr="007F033C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32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after="1"/>
              <w:rPr>
                <w:sz w:val="28"/>
                <w:szCs w:val="28"/>
              </w:rPr>
            </w:pPr>
          </w:p>
          <w:p w:rsidR="00BD5E06" w:rsidRPr="007F033C" w:rsidRDefault="0040558B" w:rsidP="00284DE2">
            <w:pPr>
              <w:pStyle w:val="TableParagraph"/>
              <w:spacing w:line="30" w:lineRule="exact"/>
              <w:ind w:left="3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RPr="007F033C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8"/>
                <w:szCs w:val="28"/>
              </w:rPr>
            </w:pPr>
            <w:r w:rsidRPr="007F033C">
              <w:rPr>
                <w:w w:val="83"/>
                <w:sz w:val="28"/>
                <w:szCs w:val="28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97" w:lineRule="exact"/>
              <w:ind w:left="101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Документы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,п</w:t>
            </w:r>
            <w:proofErr w:type="gramEnd"/>
            <w:r w:rsidRPr="007F033C">
              <w:rPr>
                <w:w w:val="95"/>
                <w:sz w:val="28"/>
                <w:szCs w:val="28"/>
              </w:rPr>
              <w:t>рилагаемыекзаявлению:</w:t>
            </w:r>
          </w:p>
        </w:tc>
      </w:tr>
      <w:tr w:rsidR="00BD5E06" w:rsidRPr="007F033C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Оригиналвколичестве</w:t>
            </w:r>
            <w:r w:rsidRPr="007F033C">
              <w:rPr>
                <w:w w:val="90"/>
                <w:sz w:val="28"/>
                <w:szCs w:val="28"/>
                <w:u w:val="single"/>
              </w:rPr>
              <w:tab/>
            </w:r>
            <w:r w:rsidRPr="007F033C">
              <w:rPr>
                <w:w w:val="95"/>
                <w:sz w:val="28"/>
                <w:szCs w:val="28"/>
              </w:rPr>
              <w:t>экз.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,н</w:t>
            </w:r>
            <w:proofErr w:type="gramEnd"/>
            <w:r w:rsidRPr="007F033C">
              <w:rPr>
                <w:w w:val="95"/>
                <w:sz w:val="28"/>
                <w:szCs w:val="28"/>
              </w:rPr>
              <w:t>а</w:t>
            </w:r>
            <w:r w:rsidRPr="007F033C">
              <w:rPr>
                <w:w w:val="95"/>
                <w:sz w:val="28"/>
                <w:szCs w:val="28"/>
                <w:u w:val="single"/>
              </w:rPr>
              <w:t>_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77" w:lineRule="exact"/>
              <w:ind w:left="297"/>
              <w:rPr>
                <w:sz w:val="28"/>
                <w:szCs w:val="28"/>
              </w:rPr>
            </w:pPr>
            <w:proofErr w:type="gramStart"/>
            <w:r w:rsidRPr="007F033C">
              <w:rPr>
                <w:sz w:val="28"/>
                <w:szCs w:val="28"/>
              </w:rPr>
              <w:t>л</w:t>
            </w:r>
            <w:proofErr w:type="gramEnd"/>
            <w:r w:rsidRPr="007F033C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Копиявколичестве</w:t>
            </w:r>
            <w:r w:rsidRPr="007F033C">
              <w:rPr>
                <w:sz w:val="28"/>
                <w:szCs w:val="28"/>
              </w:rPr>
              <w:tab/>
            </w: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экз.</w:t>
            </w:r>
            <w:proofErr w:type="gramStart"/>
            <w:r w:rsidRPr="007F033C">
              <w:rPr>
                <w:sz w:val="28"/>
                <w:szCs w:val="28"/>
              </w:rPr>
              <w:t>,н</w:t>
            </w:r>
            <w:proofErr w:type="gramEnd"/>
            <w:r w:rsidRPr="007F033C">
              <w:rPr>
                <w:sz w:val="28"/>
                <w:szCs w:val="28"/>
              </w:rPr>
              <w:t>а</w:t>
            </w: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л.</w:t>
            </w:r>
          </w:p>
        </w:tc>
      </w:tr>
      <w:tr w:rsidR="00BD5E06" w:rsidRPr="007F033C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Оригиналвколичестве</w:t>
            </w:r>
            <w:r w:rsidRPr="007F033C">
              <w:rPr>
                <w:w w:val="90"/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экз.</w:t>
            </w:r>
            <w:proofErr w:type="gramStart"/>
            <w:r w:rsidRPr="007F033C">
              <w:rPr>
                <w:sz w:val="28"/>
                <w:szCs w:val="28"/>
              </w:rPr>
              <w:t>,н</w:t>
            </w:r>
            <w:proofErr w:type="gramEnd"/>
            <w:r w:rsidRPr="007F033C">
              <w:rPr>
                <w:sz w:val="28"/>
                <w:szCs w:val="28"/>
              </w:rPr>
              <w:t>а</w:t>
            </w: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Копиявколичестве</w:t>
            </w: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ab/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BD5E06" w:rsidRPr="007F033C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Оригиналвколичестве</w:t>
            </w:r>
            <w:r w:rsidRPr="007F033C">
              <w:rPr>
                <w:w w:val="90"/>
                <w:sz w:val="28"/>
                <w:szCs w:val="28"/>
                <w:u w:val="single"/>
              </w:rPr>
              <w:tab/>
            </w:r>
            <w:r w:rsidRPr="007F033C">
              <w:rPr>
                <w:w w:val="95"/>
                <w:sz w:val="28"/>
                <w:szCs w:val="28"/>
              </w:rPr>
              <w:t>экз.</w:t>
            </w:r>
            <w:proofErr w:type="gramStart"/>
            <w:r w:rsidRPr="007F033C">
              <w:rPr>
                <w:w w:val="95"/>
                <w:sz w:val="28"/>
                <w:szCs w:val="28"/>
              </w:rPr>
              <w:t>,н</w:t>
            </w:r>
            <w:proofErr w:type="gramEnd"/>
            <w:r w:rsidRPr="007F033C">
              <w:rPr>
                <w:w w:val="95"/>
                <w:sz w:val="28"/>
                <w:szCs w:val="28"/>
              </w:rPr>
              <w:t>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5"/>
              <w:ind w:left="296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Копиявколичестве</w:t>
            </w:r>
            <w:r w:rsidRPr="007F033C">
              <w:rPr>
                <w:w w:val="90"/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экз., на</w:t>
            </w:r>
            <w:r w:rsidRPr="007F033C">
              <w:rPr>
                <w:sz w:val="28"/>
                <w:szCs w:val="28"/>
              </w:rPr>
              <w:tab/>
            </w:r>
            <w:proofErr w:type="gramStart"/>
            <w:r w:rsidRPr="007F033C">
              <w:rPr>
                <w:sz w:val="28"/>
                <w:szCs w:val="28"/>
              </w:rPr>
              <w:t>л</w:t>
            </w:r>
            <w:proofErr w:type="gramEnd"/>
            <w:r w:rsidRPr="007F033C">
              <w:rPr>
                <w:sz w:val="28"/>
                <w:szCs w:val="28"/>
              </w:rPr>
              <w:t>.</w:t>
            </w:r>
          </w:p>
        </w:tc>
      </w:tr>
      <w:tr w:rsidR="00BD5E06" w:rsidRPr="007F033C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8"/>
                <w:szCs w:val="28"/>
              </w:rPr>
            </w:pPr>
            <w:r w:rsidRPr="007F033C"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21" w:lineRule="exact"/>
              <w:ind w:left="100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Примечание:</w:t>
            </w:r>
          </w:p>
        </w:tc>
      </w:tr>
      <w:tr w:rsidR="00BD5E06" w:rsidRPr="007F033C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5E06" w:rsidRPr="007F033C" w:rsidRDefault="00BD5E06" w:rsidP="00BD5E06">
      <w:pPr>
        <w:rPr>
          <w:sz w:val="28"/>
          <w:szCs w:val="28"/>
        </w:rPr>
      </w:pP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558B">
        <w:rPr>
          <w:noProof/>
          <w:sz w:val="28"/>
          <w:szCs w:val="28"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Pr="007F033C" w:rsidRDefault="00BD5E06" w:rsidP="00BD5E06">
      <w:pPr>
        <w:widowControl/>
        <w:autoSpaceDE/>
        <w:autoSpaceDN/>
        <w:rPr>
          <w:sz w:val="28"/>
          <w:szCs w:val="28"/>
        </w:rPr>
        <w:sectPr w:rsidR="00BD5E06" w:rsidRPr="007F033C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RPr="007F033C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lastRenderedPageBreak/>
              <w:t>Лист№</w:t>
            </w:r>
            <w:r w:rsidRPr="007F033C">
              <w:rPr>
                <w:w w:val="85"/>
                <w:sz w:val="28"/>
                <w:szCs w:val="28"/>
              </w:rPr>
              <w:tab/>
            </w:r>
            <w:r w:rsidRPr="007F033C">
              <w:rPr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F033C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7F033C">
              <w:rPr>
                <w:w w:val="85"/>
                <w:sz w:val="28"/>
                <w:szCs w:val="28"/>
              </w:rPr>
              <w:t>данных (сбор, систематизацию, накопление</w:t>
            </w:r>
            <w:proofErr w:type="gramStart"/>
            <w:r w:rsidRPr="007F033C">
              <w:rPr>
                <w:w w:val="85"/>
                <w:sz w:val="28"/>
                <w:szCs w:val="28"/>
              </w:rPr>
              <w:t>,х</w:t>
            </w:r>
            <w:proofErr w:type="gramEnd"/>
            <w:r w:rsidRPr="007F033C">
              <w:rPr>
                <w:w w:val="85"/>
                <w:sz w:val="28"/>
                <w:szCs w:val="28"/>
              </w:rPr>
              <w:t>ранение, уточнение(обновление,изменение),использование,</w:t>
            </w:r>
            <w:r w:rsidRPr="007F033C">
              <w:rPr>
                <w:w w:val="90"/>
                <w:sz w:val="28"/>
                <w:szCs w:val="28"/>
              </w:rPr>
              <w:t>распространение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 w:rsidRPr="007F033C">
              <w:rPr>
                <w:w w:val="85"/>
                <w:sz w:val="28"/>
                <w:szCs w:val="28"/>
              </w:rPr>
              <w:t>предоставления органами,а также организацией,признаваемойуправляющейкомпанией в соответствиисФедеральнымзаконом"Обинновационномцентре"Сколково",осуществляющими присвоение,изменение</w:t>
            </w:r>
            <w:r w:rsidRPr="007F033C">
              <w:rPr>
                <w:w w:val="90"/>
                <w:sz w:val="28"/>
                <w:szCs w:val="28"/>
              </w:rPr>
              <w:t>и аннулированиеадресов,в соответствиис законодательством Российской Федерации),в том числе в</w:t>
            </w:r>
            <w:r w:rsidRPr="007F033C">
              <w:rPr>
                <w:w w:val="85"/>
                <w:sz w:val="28"/>
                <w:szCs w:val="28"/>
              </w:rPr>
              <w:t>автоматизированномрежиме,включаяпринятиерешенийнаихосновеорганом,атакжеорганизацией,</w:t>
            </w:r>
            <w:r w:rsidRPr="007F033C">
              <w:rPr>
                <w:spacing w:val="1"/>
                <w:w w:val="85"/>
                <w:sz w:val="28"/>
                <w:szCs w:val="28"/>
              </w:rPr>
              <w:t xml:space="preserve"> п</w:t>
            </w:r>
            <w:r w:rsidRPr="007F033C">
              <w:rPr>
                <w:w w:val="85"/>
                <w:sz w:val="28"/>
                <w:szCs w:val="28"/>
              </w:rPr>
              <w:t>ризнаваемойуправляющейКомпаниейвсоответствиисФедеральнымзаконом"Обинновационном</w:t>
            </w:r>
            <w:r w:rsidRPr="007F033C">
              <w:rPr>
                <w:w w:val="90"/>
                <w:sz w:val="28"/>
                <w:szCs w:val="28"/>
              </w:rPr>
              <w:t>центре"Сколково",осуществляющимиприсвоение,изменениеианнулированиеадресов,вцелях</w:t>
            </w:r>
            <w:r w:rsidRPr="007F033C">
              <w:rPr>
                <w:w w:val="95"/>
                <w:sz w:val="28"/>
                <w:szCs w:val="28"/>
              </w:rPr>
              <w:t>предоставлениягосударственнойуслуги.</w:t>
            </w:r>
          </w:p>
        </w:tc>
      </w:tr>
      <w:tr w:rsidR="00BD5E06" w:rsidRPr="007F033C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43" w:lineRule="exact"/>
              <w:ind w:left="130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Настоящимтакжеподтверждаю</w:t>
            </w:r>
            <w:proofErr w:type="gramStart"/>
            <w:r w:rsidRPr="007F033C">
              <w:rPr>
                <w:w w:val="85"/>
                <w:sz w:val="28"/>
                <w:szCs w:val="28"/>
              </w:rPr>
              <w:t>,ч</w:t>
            </w:r>
            <w:proofErr w:type="gramEnd"/>
            <w:r w:rsidRPr="007F033C">
              <w:rPr>
                <w:w w:val="85"/>
                <w:sz w:val="28"/>
                <w:szCs w:val="28"/>
              </w:rPr>
              <w:t>то:</w:t>
            </w:r>
          </w:p>
          <w:p w:rsidR="00BD5E06" w:rsidRPr="007F033C" w:rsidRDefault="00BD5E06" w:rsidP="00284DE2">
            <w:pPr>
              <w:pStyle w:val="TableParagraph"/>
              <w:spacing w:before="6"/>
              <w:ind w:left="139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сведения</w:t>
            </w:r>
            <w:proofErr w:type="gramStart"/>
            <w:r w:rsidRPr="007F033C">
              <w:rPr>
                <w:w w:val="85"/>
                <w:sz w:val="28"/>
                <w:szCs w:val="28"/>
              </w:rPr>
              <w:t>,у</w:t>
            </w:r>
            <w:proofErr w:type="gramEnd"/>
            <w:r w:rsidRPr="007F033C">
              <w:rPr>
                <w:w w:val="85"/>
                <w:sz w:val="28"/>
                <w:szCs w:val="28"/>
              </w:rPr>
              <w:t>казанныевнастоящемзаявлении,надатупредставлениязаявлениядостоверны;</w:t>
            </w:r>
          </w:p>
          <w:p w:rsidR="00BD5E06" w:rsidRPr="007F033C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представленныеправоустанавливающи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й(</w:t>
            </w:r>
            <w:proofErr w:type="gramEnd"/>
            <w:r w:rsidRPr="007F033C">
              <w:rPr>
                <w:w w:val="90"/>
                <w:sz w:val="28"/>
                <w:szCs w:val="28"/>
              </w:rPr>
              <w:t>ие)документ(ы)ииныедокументыисодержащиесявних</w:t>
            </w:r>
            <w:r w:rsidRPr="007F033C">
              <w:rPr>
                <w:w w:val="85"/>
                <w:sz w:val="28"/>
                <w:szCs w:val="28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BD5E06" w:rsidRPr="007F033C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21"/>
              <w:ind w:left="223"/>
              <w:rPr>
                <w:sz w:val="28"/>
                <w:szCs w:val="28"/>
              </w:rPr>
            </w:pPr>
            <w:r w:rsidRPr="007F033C"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spacing w:line="158" w:lineRule="exact"/>
              <w:ind w:left="143"/>
              <w:rPr>
                <w:sz w:val="28"/>
                <w:szCs w:val="28"/>
              </w:rPr>
            </w:pPr>
            <w:r w:rsidRPr="007F033C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37"/>
              <w:ind w:left="118"/>
              <w:rPr>
                <w:sz w:val="28"/>
                <w:szCs w:val="28"/>
              </w:rPr>
            </w:pPr>
            <w:r w:rsidRPr="007F033C">
              <w:rPr>
                <w:w w:val="115"/>
                <w:sz w:val="28"/>
                <w:szCs w:val="28"/>
              </w:rPr>
              <w:t>Дата</w:t>
            </w:r>
          </w:p>
        </w:tc>
      </w:tr>
      <w:tr w:rsidR="00BD5E06" w:rsidRPr="007F033C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Pr="007F033C" w:rsidRDefault="00BD5E06" w:rsidP="00284DE2">
            <w:pPr>
              <w:pStyle w:val="TableParagraph"/>
              <w:spacing w:before="6" w:after="1"/>
              <w:rPr>
                <w:sz w:val="28"/>
                <w:szCs w:val="28"/>
              </w:rPr>
            </w:pPr>
          </w:p>
          <w:p w:rsidR="00BD5E06" w:rsidRPr="007F033C" w:rsidRDefault="0040558B" w:rsidP="00284DE2">
            <w:pPr>
              <w:pStyle w:val="TableParagraph"/>
              <w:spacing w:line="20" w:lineRule="exact"/>
              <w:ind w:left="4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Г.</w:t>
            </w:r>
          </w:p>
        </w:tc>
      </w:tr>
      <w:tr w:rsidR="00BD5E06" w:rsidRPr="007F033C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cs="Cambria"/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33"/>
              <w:ind w:left="229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33"/>
              <w:ind w:left="136"/>
              <w:rPr>
                <w:b/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Отметкаспециалиста</w:t>
            </w:r>
            <w:proofErr w:type="gramStart"/>
            <w:r w:rsidRPr="007F033C">
              <w:rPr>
                <w:w w:val="90"/>
                <w:sz w:val="28"/>
                <w:szCs w:val="28"/>
              </w:rPr>
              <w:t>,п</w:t>
            </w:r>
            <w:proofErr w:type="gramEnd"/>
            <w:r w:rsidRPr="007F033C">
              <w:rPr>
                <w:w w:val="90"/>
                <w:sz w:val="28"/>
                <w:szCs w:val="28"/>
              </w:rPr>
              <w:t>ринявшегозаявлениеиприложенные кнемудокументы:</w:t>
            </w:r>
          </w:p>
        </w:tc>
      </w:tr>
      <w:tr w:rsidR="00BD5E06" w:rsidRPr="007F033C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5E06" w:rsidRPr="007F033C" w:rsidRDefault="0040558B" w:rsidP="00BD5E06">
      <w:pPr>
        <w:pStyle w:val="a3"/>
        <w:spacing w:before="10"/>
        <w:rPr>
          <w:rFonts w:ascii="Cambria"/>
        </w:rPr>
      </w:pPr>
      <w:r w:rsidRPr="0040558B"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Pr="007F033C" w:rsidRDefault="00BD5E06" w:rsidP="00BD5E06">
      <w:pPr>
        <w:spacing w:before="100"/>
        <w:ind w:left="708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>Примечание.</w:t>
      </w:r>
    </w:p>
    <w:p w:rsidR="00BD5E06" w:rsidRPr="007F033C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Заявлениеоприсвоенииобъектуадресацииадресаилианнулированииегоадреса(далее-заявление)набумажномносителе оформляетсяна стандартныхлистах формата А4.На каждомлисте указываетсяего порядковыйномер</w:t>
      </w:r>
      <w:proofErr w:type="gramStart"/>
      <w:r w:rsidRPr="007F033C">
        <w:rPr>
          <w:rFonts w:ascii="Cambria" w:hAnsi="Cambria"/>
          <w:w w:val="90"/>
          <w:sz w:val="28"/>
          <w:szCs w:val="28"/>
        </w:rPr>
        <w:t>.Н</w:t>
      </w:r>
      <w:proofErr w:type="gramEnd"/>
      <w:r w:rsidRPr="007F033C">
        <w:rPr>
          <w:rFonts w:ascii="Cambria" w:hAnsi="Cambria"/>
          <w:w w:val="90"/>
          <w:sz w:val="28"/>
          <w:szCs w:val="28"/>
        </w:rPr>
        <w:t>умерациялистов осуществляется по порядку в пределах всего документа арабскими цифрами. На каждом листе также указываетсяобщее</w:t>
      </w:r>
      <w:r w:rsidRPr="007F033C">
        <w:rPr>
          <w:rFonts w:ascii="Cambria" w:hAnsi="Cambria"/>
          <w:sz w:val="28"/>
          <w:szCs w:val="28"/>
        </w:rPr>
        <w:t>количестволистов</w:t>
      </w:r>
      <w:proofErr w:type="gramStart"/>
      <w:r w:rsidRPr="007F033C">
        <w:rPr>
          <w:rFonts w:ascii="Cambria" w:hAnsi="Cambria"/>
          <w:sz w:val="28"/>
          <w:szCs w:val="28"/>
        </w:rPr>
        <w:t>,с</w:t>
      </w:r>
      <w:proofErr w:type="gramEnd"/>
      <w:r w:rsidRPr="007F033C">
        <w:rPr>
          <w:rFonts w:ascii="Cambria" w:hAnsi="Cambria"/>
          <w:sz w:val="28"/>
          <w:szCs w:val="28"/>
        </w:rPr>
        <w:t>одержащихсявзаявлении.</w:t>
      </w:r>
    </w:p>
    <w:p w:rsidR="00BD5E06" w:rsidRPr="007F033C" w:rsidRDefault="00BD5E06" w:rsidP="00BD5E06">
      <w:pPr>
        <w:spacing w:before="26" w:line="264" w:lineRule="auto"/>
        <w:ind w:left="260" w:right="319" w:firstLine="449"/>
        <w:jc w:val="both"/>
        <w:rPr>
          <w:sz w:val="28"/>
          <w:szCs w:val="28"/>
        </w:rPr>
      </w:pP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33C">
        <w:rPr>
          <w:w w:val="95"/>
          <w:sz w:val="28"/>
          <w:szCs w:val="28"/>
        </w:rPr>
        <w:t>Еслизаявлениезаполняетсязаявителемсамостоятельнонабумажномносителе</w:t>
      </w:r>
      <w:proofErr w:type="gramStart"/>
      <w:r w:rsidRPr="007F033C">
        <w:rPr>
          <w:w w:val="95"/>
          <w:sz w:val="28"/>
          <w:szCs w:val="28"/>
        </w:rPr>
        <w:t>.н</w:t>
      </w:r>
      <w:proofErr w:type="gramEnd"/>
      <w:r w:rsidRPr="007F033C">
        <w:rPr>
          <w:w w:val="95"/>
          <w:sz w:val="28"/>
          <w:szCs w:val="28"/>
        </w:rPr>
        <w:t>апротиввыбранныхсведенийв</w:t>
      </w:r>
      <w:r w:rsidRPr="007F033C">
        <w:rPr>
          <w:sz w:val="28"/>
          <w:szCs w:val="28"/>
        </w:rPr>
        <w:t>специальноотведеннойграфепроставляетсязнак:«V»</w:t>
      </w:r>
    </w:p>
    <w:p w:rsidR="00BD5E06" w:rsidRPr="007F033C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5"/>
          <w:sz w:val="28"/>
          <w:szCs w:val="28"/>
        </w:rPr>
        <w:t>При оформлениизаявленияна бумажномносителе заявителемили по егопросьбе специалистоморгана местного</w:t>
      </w:r>
      <w:r w:rsidRPr="007F033C">
        <w:rPr>
          <w:rFonts w:ascii="Cambria" w:hAnsi="Cambria"/>
          <w:w w:val="90"/>
          <w:sz w:val="28"/>
          <w:szCs w:val="28"/>
        </w:rPr>
        <w:t>самоуправления,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</w:t>
      </w:r>
      <w:r w:rsidRPr="007F033C">
        <w:rPr>
          <w:rFonts w:ascii="Cambria" w:hAnsi="Cambria"/>
          <w:w w:val="90"/>
          <w:sz w:val="28"/>
          <w:szCs w:val="28"/>
        </w:rPr>
        <w:lastRenderedPageBreak/>
        <w:t>афедеральногозначения,уполномоченного</w:t>
      </w:r>
      <w:r w:rsidRPr="007F033C">
        <w:rPr>
          <w:rFonts w:ascii="Cambria" w:hAnsi="Cambria"/>
          <w:spacing w:val="-1"/>
          <w:w w:val="95"/>
          <w:sz w:val="28"/>
          <w:szCs w:val="28"/>
        </w:rPr>
        <w:t>закономуказанногосубъектаРоссийскойФедерациинаприсвоенииобъектамадресации</w:t>
      </w:r>
      <w:r w:rsidRPr="007F033C">
        <w:rPr>
          <w:rFonts w:ascii="Cambria" w:hAnsi="Cambria"/>
          <w:w w:val="95"/>
          <w:sz w:val="28"/>
          <w:szCs w:val="28"/>
        </w:rPr>
        <w:t xml:space="preserve"> адресов,а также организации,</w:t>
      </w:r>
      <w:r w:rsidRPr="007F033C">
        <w:rPr>
          <w:rFonts w:ascii="Cambria" w:hAnsi="Cambria"/>
          <w:w w:val="90"/>
          <w:sz w:val="28"/>
          <w:szCs w:val="28"/>
        </w:rPr>
        <w:t>признаваемойуправляющейкомпаниейвсоответствиисФедеральнымзаконом"Обинновационномцентре"Сколково",с</w:t>
      </w:r>
      <w:r w:rsidRPr="007F033C">
        <w:rPr>
          <w:rFonts w:ascii="Cambria" w:hAnsi="Cambria"/>
          <w:spacing w:val="-1"/>
          <w:w w:val="95"/>
          <w:sz w:val="28"/>
          <w:szCs w:val="28"/>
        </w:rPr>
        <w:t>использованием</w:t>
      </w:r>
      <w:r w:rsidRPr="007F033C">
        <w:rPr>
          <w:rFonts w:ascii="Cambria" w:hAnsi="Cambria"/>
          <w:w w:val="95"/>
          <w:sz w:val="28"/>
          <w:szCs w:val="28"/>
        </w:rPr>
        <w:t xml:space="preserve"> компьютернойтехникимогутбытьзаполненыстроки(элементыреквизита),имеющиеотношениекконкретномузаявлению</w:t>
      </w:r>
      <w:proofErr w:type="gramStart"/>
      <w:r w:rsidRPr="007F033C">
        <w:rPr>
          <w:rFonts w:ascii="Cambria" w:hAnsi="Cambria"/>
          <w:w w:val="95"/>
          <w:sz w:val="28"/>
          <w:szCs w:val="28"/>
        </w:rPr>
        <w:t>.В</w:t>
      </w:r>
      <w:proofErr w:type="gramEnd"/>
      <w:r w:rsidRPr="007F033C">
        <w:rPr>
          <w:rFonts w:ascii="Cambria" w:hAnsi="Cambria"/>
          <w:w w:val="95"/>
          <w:sz w:val="28"/>
          <w:szCs w:val="28"/>
        </w:rPr>
        <w:t>этомслучаестроки,неподлежащиезаполнению,из формызаявленияисключаются.</w:t>
      </w:r>
    </w:p>
    <w:p w:rsidR="003B6CD0" w:rsidRPr="007F033C" w:rsidRDefault="003B6CD0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Default="00BD5E06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Pr="007F033C" w:rsidRDefault="005B5BA3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F925F1" w:rsidRPr="007F033C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925F1" w:rsidRPr="007F033C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925F1" w:rsidRPr="007F033C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D5E06" w:rsidRPr="007F033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lastRenderedPageBreak/>
        <w:t>Приложение № 3</w:t>
      </w:r>
    </w:p>
    <w:p w:rsidR="00BD5E06" w:rsidRPr="007F033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BD5E06" w:rsidRPr="007F033C" w:rsidRDefault="00BD5E06" w:rsidP="00BD5E06">
      <w:pPr>
        <w:tabs>
          <w:tab w:val="left" w:pos="6765"/>
        </w:tabs>
        <w:rPr>
          <w:sz w:val="28"/>
          <w:szCs w:val="28"/>
        </w:rPr>
      </w:pPr>
    </w:p>
    <w:p w:rsidR="00BD5E06" w:rsidRPr="007F033C" w:rsidRDefault="00BD5E06" w:rsidP="00BD5E06">
      <w:pPr>
        <w:spacing w:line="242" w:lineRule="auto"/>
        <w:jc w:val="right"/>
        <w:rPr>
          <w:sz w:val="28"/>
          <w:szCs w:val="28"/>
        </w:rPr>
      </w:pPr>
    </w:p>
    <w:p w:rsidR="00BD5E06" w:rsidRPr="007F033C" w:rsidRDefault="00BD5E06" w:rsidP="00BD5E06">
      <w:pPr>
        <w:ind w:right="419"/>
        <w:jc w:val="right"/>
        <w:rPr>
          <w:i/>
          <w:w w:val="85"/>
          <w:sz w:val="28"/>
          <w:szCs w:val="28"/>
        </w:rPr>
      </w:pPr>
    </w:p>
    <w:p w:rsidR="00BD5E06" w:rsidRPr="007F033C" w:rsidRDefault="00BD5E06" w:rsidP="00BD5E06">
      <w:pPr>
        <w:ind w:right="419"/>
        <w:jc w:val="right"/>
        <w:rPr>
          <w:i/>
          <w:sz w:val="28"/>
          <w:szCs w:val="28"/>
        </w:rPr>
      </w:pPr>
      <w:r w:rsidRPr="007F033C">
        <w:rPr>
          <w:i/>
          <w:w w:val="85"/>
          <w:sz w:val="28"/>
          <w:szCs w:val="28"/>
        </w:rPr>
        <w:t>(рекомендуемыйобразец)</w:t>
      </w:r>
    </w:p>
    <w:p w:rsidR="00BD5E06" w:rsidRPr="007F033C" w:rsidRDefault="00BD5E06" w:rsidP="00BD5E06">
      <w:pPr>
        <w:pStyle w:val="a3"/>
        <w:spacing w:before="2"/>
        <w:rPr>
          <w:i/>
        </w:rPr>
      </w:pPr>
    </w:p>
    <w:p w:rsidR="00BD5E06" w:rsidRPr="007F033C" w:rsidRDefault="00BD5E06" w:rsidP="00BD5E06">
      <w:pPr>
        <w:spacing w:line="271" w:lineRule="exact"/>
        <w:ind w:left="356" w:right="598"/>
        <w:jc w:val="center"/>
        <w:rPr>
          <w:sz w:val="28"/>
          <w:szCs w:val="28"/>
        </w:rPr>
      </w:pPr>
      <w:r w:rsidRPr="007F033C">
        <w:rPr>
          <w:w w:val="105"/>
          <w:sz w:val="28"/>
          <w:szCs w:val="28"/>
        </w:rPr>
        <w:t>ФОРМА</w:t>
      </w:r>
    </w:p>
    <w:p w:rsidR="00BD5E06" w:rsidRPr="007F033C" w:rsidRDefault="00BD5E06" w:rsidP="00BD5E06">
      <w:pPr>
        <w:spacing w:line="271" w:lineRule="exact"/>
        <w:ind w:left="317" w:right="553"/>
        <w:jc w:val="center"/>
        <w:rPr>
          <w:b/>
          <w:sz w:val="28"/>
          <w:szCs w:val="28"/>
        </w:rPr>
      </w:pPr>
      <w:r w:rsidRPr="007F033C">
        <w:rPr>
          <w:b/>
          <w:sz w:val="28"/>
          <w:szCs w:val="28"/>
        </w:rPr>
        <w:t>решения</w:t>
      </w:r>
      <w:r w:rsidRPr="007F033C">
        <w:rPr>
          <w:sz w:val="28"/>
          <w:szCs w:val="28"/>
        </w:rPr>
        <w:t>оботказевприемедокументов</w:t>
      </w:r>
      <w:proofErr w:type="gramStart"/>
      <w:r w:rsidRPr="007F033C">
        <w:rPr>
          <w:sz w:val="28"/>
          <w:szCs w:val="28"/>
        </w:rPr>
        <w:t>,н</w:t>
      </w:r>
      <w:proofErr w:type="gramEnd"/>
      <w:r w:rsidRPr="007F033C">
        <w:rPr>
          <w:sz w:val="28"/>
          <w:szCs w:val="28"/>
        </w:rPr>
        <w:t>еобходимых</w:t>
      </w:r>
      <w:r w:rsidRPr="007F033C">
        <w:rPr>
          <w:b/>
          <w:sz w:val="28"/>
          <w:szCs w:val="28"/>
        </w:rPr>
        <w:t>дляпредоставленияуслуги</w:t>
      </w:r>
    </w:p>
    <w:p w:rsidR="00BD5E06" w:rsidRPr="007F033C" w:rsidRDefault="00BD5E06" w:rsidP="00BD5E06">
      <w:pPr>
        <w:pStyle w:val="a3"/>
        <w:rPr>
          <w:b/>
        </w:rPr>
      </w:pPr>
    </w:p>
    <w:p w:rsidR="00BD5E06" w:rsidRPr="007F033C" w:rsidRDefault="0040558B" w:rsidP="00BD5E06">
      <w:pPr>
        <w:pStyle w:val="a3"/>
        <w:spacing w:before="4"/>
        <w:rPr>
          <w:b/>
        </w:rPr>
      </w:pPr>
      <w:r w:rsidRPr="0040558B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40558B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Pr="007F033C" w:rsidRDefault="00BD5E06" w:rsidP="00BD5E06">
      <w:pPr>
        <w:pStyle w:val="a3"/>
        <w:spacing w:before="9"/>
        <w:rPr>
          <w:b/>
        </w:rPr>
      </w:pPr>
    </w:p>
    <w:p w:rsidR="00BD5E06" w:rsidRPr="007F033C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i/>
          <w:w w:val="85"/>
          <w:sz w:val="28"/>
          <w:szCs w:val="28"/>
        </w:rPr>
        <w:t>(наименование</w:t>
      </w:r>
      <w:r w:rsidRPr="007F033C">
        <w:rPr>
          <w:rFonts w:ascii="Cambria" w:hAnsi="Cambria"/>
          <w:w w:val="85"/>
          <w:sz w:val="28"/>
          <w:szCs w:val="28"/>
        </w:rPr>
        <w:t>органа</w:t>
      </w:r>
      <w:r w:rsidRPr="007F033C">
        <w:rPr>
          <w:rFonts w:ascii="Cambria" w:hAnsi="Cambria"/>
          <w:i/>
          <w:w w:val="85"/>
          <w:sz w:val="28"/>
          <w:szCs w:val="28"/>
        </w:rPr>
        <w:t>местного самоуправления</w:t>
      </w:r>
      <w:r w:rsidRPr="007F033C">
        <w:rPr>
          <w:rFonts w:ascii="Cambria" w:hAnsi="Cambria"/>
          <w:w w:val="85"/>
          <w:sz w:val="28"/>
          <w:szCs w:val="28"/>
        </w:rPr>
        <w:t>, органагосударственной властисубъекта 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</w:t>
      </w:r>
      <w:proofErr w:type="gramStart"/>
      <w:r w:rsidRPr="007F033C">
        <w:rPr>
          <w:rFonts w:ascii="Cambria" w:hAnsi="Cambria"/>
          <w:w w:val="85"/>
          <w:sz w:val="28"/>
          <w:szCs w:val="28"/>
        </w:rPr>
        <w:t>,у</w:t>
      </w:r>
      <w:proofErr w:type="gramEnd"/>
      <w:r w:rsidRPr="007F033C">
        <w:rPr>
          <w:rFonts w:ascii="Cambria" w:hAnsi="Cambria"/>
          <w:w w:val="85"/>
          <w:sz w:val="28"/>
          <w:szCs w:val="28"/>
        </w:rPr>
        <w:t>полномоченногозакономсубъектаРоссийской</w:t>
      </w:r>
    </w:p>
    <w:p w:rsidR="00BD5E06" w:rsidRPr="007F033C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Федерации,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 также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организации,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признаваемой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управляющей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компанией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 соответствии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 Федеральнымзаконом</w:t>
      </w:r>
      <w:r w:rsidRPr="007F033C">
        <w:rPr>
          <w:rFonts w:ascii="Cambria" w:hAnsi="Cambria"/>
          <w:w w:val="95"/>
          <w:sz w:val="28"/>
          <w:szCs w:val="28"/>
        </w:rPr>
        <w:t>от28сентября 2010г.№244-ФЗ</w:t>
      </w:r>
      <w:proofErr w:type="gramStart"/>
      <w:r w:rsidRPr="007F033C">
        <w:rPr>
          <w:rFonts w:ascii="Cambria" w:hAnsi="Cambria"/>
          <w:w w:val="95"/>
          <w:sz w:val="28"/>
          <w:szCs w:val="28"/>
        </w:rPr>
        <w:t>«О</w:t>
      </w:r>
      <w:proofErr w:type="gramEnd"/>
      <w:r w:rsidRPr="007F033C">
        <w:rPr>
          <w:rFonts w:ascii="Cambria" w:hAnsi="Cambria"/>
          <w:w w:val="95"/>
          <w:sz w:val="28"/>
          <w:szCs w:val="28"/>
        </w:rPr>
        <w:t>б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инновационном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центре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«Сколково»)</w:t>
      </w:r>
    </w:p>
    <w:p w:rsidR="00BD5E06" w:rsidRPr="007F033C" w:rsidRDefault="00BD5E06" w:rsidP="00BD5E06">
      <w:pPr>
        <w:pStyle w:val="a3"/>
        <w:rPr>
          <w:rFonts w:ascii="Cambria"/>
        </w:rPr>
      </w:pPr>
    </w:p>
    <w:p w:rsidR="00BD5E06" w:rsidRPr="007F033C" w:rsidRDefault="0040558B" w:rsidP="00BD5E06">
      <w:pPr>
        <w:pStyle w:val="a3"/>
        <w:spacing w:before="3"/>
        <w:rPr>
          <w:rFonts w:ascii="Cambria"/>
        </w:rPr>
      </w:pPr>
      <w:r w:rsidRPr="0040558B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40558B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7F033C" w:rsidRDefault="00BD5E06" w:rsidP="00BD5E06">
      <w:pPr>
        <w:pStyle w:val="a3"/>
        <w:spacing w:before="6"/>
        <w:rPr>
          <w:rFonts w:ascii="Cambria"/>
        </w:rPr>
      </w:pPr>
    </w:p>
    <w:p w:rsidR="00BD5E06" w:rsidRPr="007F033C" w:rsidRDefault="00BD5E06" w:rsidP="00BD5E06">
      <w:pPr>
        <w:ind w:left="5087" w:right="390"/>
        <w:jc w:val="center"/>
        <w:rPr>
          <w:sz w:val="28"/>
          <w:szCs w:val="28"/>
        </w:rPr>
      </w:pPr>
      <w:r w:rsidRPr="007F033C">
        <w:rPr>
          <w:w w:val="95"/>
          <w:sz w:val="28"/>
          <w:szCs w:val="28"/>
        </w:rPr>
        <w:t>(Ф.И.О.,адресзаявител</w:t>
      </w:r>
      <w:proofErr w:type="gramStart"/>
      <w:r w:rsidRPr="007F033C">
        <w:rPr>
          <w:w w:val="95"/>
          <w:sz w:val="28"/>
          <w:szCs w:val="28"/>
        </w:rPr>
        <w:t>я(</w:t>
      </w:r>
      <w:proofErr w:type="gramEnd"/>
      <w:r w:rsidRPr="007F033C">
        <w:rPr>
          <w:w w:val="95"/>
          <w:sz w:val="28"/>
          <w:szCs w:val="28"/>
        </w:rPr>
        <w:t>представитель)заявителя)</w:t>
      </w:r>
    </w:p>
    <w:p w:rsidR="00BD5E06" w:rsidRPr="007F033C" w:rsidRDefault="0040558B" w:rsidP="00BD5E06">
      <w:pPr>
        <w:pStyle w:val="a3"/>
      </w:pPr>
      <w:r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7F033C" w:rsidRDefault="00BD5E06" w:rsidP="00BD5E06">
      <w:pPr>
        <w:spacing w:line="208" w:lineRule="auto"/>
        <w:ind w:left="5087" w:right="388"/>
        <w:jc w:val="center"/>
        <w:rPr>
          <w:sz w:val="28"/>
          <w:szCs w:val="28"/>
        </w:rPr>
      </w:pPr>
      <w:r w:rsidRPr="007F033C">
        <w:rPr>
          <w:w w:val="85"/>
          <w:sz w:val="28"/>
          <w:szCs w:val="28"/>
        </w:rPr>
        <w:t>(регистрационный номерзаявленияо присвоенииобъекту</w:t>
      </w:r>
      <w:r w:rsidRPr="007F033C">
        <w:rPr>
          <w:w w:val="90"/>
          <w:sz w:val="28"/>
          <w:szCs w:val="28"/>
        </w:rPr>
        <w:t>адресацииадресаилианнулированииегоадреса)</w:t>
      </w:r>
    </w:p>
    <w:p w:rsidR="00BD5E06" w:rsidRPr="007F033C" w:rsidRDefault="00BD5E06" w:rsidP="00BD5E06">
      <w:pPr>
        <w:pStyle w:val="a3"/>
      </w:pPr>
    </w:p>
    <w:p w:rsidR="00BD5E06" w:rsidRPr="007F033C" w:rsidRDefault="00BD5E06" w:rsidP="00BD5E06">
      <w:pPr>
        <w:spacing w:before="163"/>
        <w:ind w:left="338" w:right="598"/>
        <w:jc w:val="center"/>
        <w:rPr>
          <w:b/>
          <w:sz w:val="28"/>
          <w:szCs w:val="28"/>
        </w:rPr>
      </w:pPr>
      <w:r w:rsidRPr="007F033C">
        <w:rPr>
          <w:b/>
          <w:w w:val="105"/>
          <w:sz w:val="28"/>
          <w:szCs w:val="28"/>
        </w:rPr>
        <w:t>Решениеоботказе</w:t>
      </w:r>
    </w:p>
    <w:p w:rsidR="00BD5E06" w:rsidRPr="007F033C" w:rsidRDefault="00BD5E06" w:rsidP="00BD5E06">
      <w:pPr>
        <w:spacing w:before="19" w:line="275" w:lineRule="exact"/>
        <w:ind w:left="330" w:right="598"/>
        <w:jc w:val="center"/>
        <w:rPr>
          <w:b/>
          <w:sz w:val="28"/>
          <w:szCs w:val="28"/>
        </w:rPr>
      </w:pPr>
      <w:r w:rsidRPr="007F033C">
        <w:rPr>
          <w:b/>
          <w:w w:val="105"/>
          <w:sz w:val="28"/>
          <w:szCs w:val="28"/>
        </w:rPr>
        <w:t>вприемедокументов</w:t>
      </w:r>
      <w:proofErr w:type="gramStart"/>
      <w:r w:rsidRPr="007F033C">
        <w:rPr>
          <w:b/>
          <w:w w:val="105"/>
          <w:sz w:val="28"/>
          <w:szCs w:val="28"/>
        </w:rPr>
        <w:t>,н</w:t>
      </w:r>
      <w:proofErr w:type="gramEnd"/>
      <w:r w:rsidRPr="007F033C">
        <w:rPr>
          <w:b/>
          <w:w w:val="105"/>
          <w:sz w:val="28"/>
          <w:szCs w:val="28"/>
        </w:rPr>
        <w:t>еобходимыхдляпредоставленияуслуги</w:t>
      </w:r>
    </w:p>
    <w:p w:rsidR="00BD5E06" w:rsidRPr="007F033C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8"/>
          <w:szCs w:val="28"/>
        </w:rPr>
      </w:pPr>
      <w:r w:rsidRPr="007F033C">
        <w:rPr>
          <w:sz w:val="28"/>
          <w:szCs w:val="28"/>
        </w:rPr>
        <w:t>от</w:t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</w:rPr>
        <w:tab/>
        <w:t xml:space="preserve">№ </w:t>
      </w:r>
      <w:r w:rsidRPr="007F033C">
        <w:rPr>
          <w:sz w:val="28"/>
          <w:szCs w:val="28"/>
          <w:u w:val="single"/>
        </w:rPr>
        <w:tab/>
      </w:r>
    </w:p>
    <w:p w:rsidR="00BD5E06" w:rsidRPr="007F033C" w:rsidRDefault="00BD5E06" w:rsidP="00BD5E06">
      <w:pPr>
        <w:pStyle w:val="a3"/>
      </w:pPr>
    </w:p>
    <w:p w:rsidR="00BD5E06" w:rsidRPr="007F033C" w:rsidRDefault="00BD5E06" w:rsidP="00BD5E06">
      <w:pPr>
        <w:pStyle w:val="a3"/>
        <w:spacing w:before="1"/>
      </w:pPr>
    </w:p>
    <w:p w:rsidR="00BD5E06" w:rsidRPr="007F033C" w:rsidRDefault="00BD5E06" w:rsidP="00BD5E06">
      <w:pPr>
        <w:spacing w:line="228" w:lineRule="auto"/>
        <w:ind w:left="174" w:right="443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По результатамрассмотрениязаявленияпоуслуге</w:t>
      </w:r>
      <w:proofErr w:type="gramStart"/>
      <w:r w:rsidRPr="007F033C">
        <w:rPr>
          <w:sz w:val="28"/>
          <w:szCs w:val="28"/>
        </w:rPr>
        <w:t>«П</w:t>
      </w:r>
      <w:proofErr w:type="gramEnd"/>
      <w:r w:rsidRPr="007F033C">
        <w:rPr>
          <w:sz w:val="28"/>
          <w:szCs w:val="28"/>
        </w:rPr>
        <w:t>рисвоениеадреса объектуадресацииилианнулированиитакогоадреса»иприложенныхкнемудокументовприняторешениеоботказевприемедокументов,необходимыхдляпредоставленияуслуги,последующим основаниям</w:t>
      </w:r>
    </w:p>
    <w:p w:rsidR="00BD5E06" w:rsidRPr="007F033C" w:rsidRDefault="0040558B" w:rsidP="00BD5E06">
      <w:pPr>
        <w:pStyle w:val="a3"/>
        <w:spacing w:before="3"/>
      </w:pPr>
      <w:r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Pr="007F033C" w:rsidRDefault="00BD5E06" w:rsidP="00BD5E06">
      <w:pPr>
        <w:pStyle w:val="a3"/>
      </w:pPr>
    </w:p>
    <w:p w:rsidR="00BD5E06" w:rsidRPr="007F033C" w:rsidRDefault="0040558B" w:rsidP="00BD5E06">
      <w:pPr>
        <w:pStyle w:val="a3"/>
        <w:spacing w:before="4"/>
      </w:pPr>
      <w:r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Pr="007F033C" w:rsidRDefault="00BD5E06" w:rsidP="00BD5E06">
      <w:pPr>
        <w:pStyle w:val="a3"/>
      </w:pPr>
    </w:p>
    <w:p w:rsidR="00BD5E06" w:rsidRPr="007F033C" w:rsidRDefault="0040558B" w:rsidP="00BD5E06">
      <w:pPr>
        <w:pStyle w:val="a3"/>
        <w:spacing w:before="4"/>
      </w:pPr>
      <w:r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Pr="007F033C" w:rsidRDefault="00BD5E06" w:rsidP="00BD5E06">
      <w:pPr>
        <w:pStyle w:val="a3"/>
        <w:spacing w:before="2"/>
      </w:pPr>
    </w:p>
    <w:p w:rsidR="00BD5E06" w:rsidRPr="007F033C" w:rsidRDefault="00BD5E06" w:rsidP="00BD5E06">
      <w:pPr>
        <w:ind w:left="169"/>
        <w:jc w:val="both"/>
        <w:rPr>
          <w:sz w:val="28"/>
          <w:szCs w:val="28"/>
        </w:rPr>
      </w:pPr>
      <w:r w:rsidRPr="007F033C">
        <w:rPr>
          <w:spacing w:val="-1"/>
          <w:sz w:val="28"/>
          <w:szCs w:val="28"/>
        </w:rPr>
        <w:t>Дополнительноинформируем:</w:t>
      </w:r>
    </w:p>
    <w:p w:rsidR="00BD5E06" w:rsidRPr="007F033C" w:rsidRDefault="0040558B" w:rsidP="00BD5E06">
      <w:pPr>
        <w:pStyle w:val="a3"/>
        <w:spacing w:before="11"/>
      </w:pPr>
      <w:r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Pr="007F033C" w:rsidRDefault="00BD5E06" w:rsidP="00BD5E06">
      <w:pPr>
        <w:ind w:left="228" w:right="598"/>
        <w:jc w:val="center"/>
        <w:rPr>
          <w:i/>
          <w:sz w:val="28"/>
          <w:szCs w:val="28"/>
        </w:rPr>
      </w:pPr>
      <w:r w:rsidRPr="007F033C">
        <w:rPr>
          <w:spacing w:val="-1"/>
          <w:w w:val="95"/>
          <w:sz w:val="28"/>
          <w:szCs w:val="28"/>
        </w:rPr>
        <w:t>указываетсядополнительнаяинформаци</w:t>
      </w:r>
      <w:proofErr w:type="gramStart"/>
      <w:r w:rsidRPr="007F033C">
        <w:rPr>
          <w:spacing w:val="-1"/>
          <w:w w:val="95"/>
          <w:sz w:val="28"/>
          <w:szCs w:val="28"/>
        </w:rPr>
        <w:t>я</w:t>
      </w:r>
      <w:r w:rsidRPr="007F033C">
        <w:rPr>
          <w:w w:val="95"/>
          <w:sz w:val="28"/>
          <w:szCs w:val="28"/>
        </w:rPr>
        <w:t>(</w:t>
      </w:r>
      <w:proofErr w:type="gramEnd"/>
      <w:r w:rsidRPr="007F033C">
        <w:rPr>
          <w:w w:val="95"/>
          <w:sz w:val="28"/>
          <w:szCs w:val="28"/>
        </w:rPr>
        <w:t>при</w:t>
      </w:r>
      <w:r w:rsidRPr="007F033C">
        <w:rPr>
          <w:i/>
          <w:w w:val="95"/>
          <w:sz w:val="28"/>
          <w:szCs w:val="28"/>
        </w:rPr>
        <w:t>нeo6xoиныocти)</w:t>
      </w:r>
    </w:p>
    <w:p w:rsidR="00BD5E06" w:rsidRPr="007F033C" w:rsidRDefault="00BD5E06" w:rsidP="00BD5E06">
      <w:pPr>
        <w:pStyle w:val="a3"/>
        <w:rPr>
          <w:i/>
        </w:rPr>
      </w:pPr>
    </w:p>
    <w:p w:rsidR="00BD5E06" w:rsidRPr="007F033C" w:rsidRDefault="00BD5E06" w:rsidP="00BD5E06">
      <w:pPr>
        <w:pStyle w:val="a3"/>
        <w:spacing w:before="5"/>
        <w:rPr>
          <w:i/>
        </w:rPr>
      </w:pPr>
    </w:p>
    <w:p w:rsidR="00BD5E06" w:rsidRPr="007F033C" w:rsidRDefault="00BD5E06" w:rsidP="00BD5E06">
      <w:pPr>
        <w:spacing w:line="230" w:lineRule="auto"/>
        <w:ind w:left="164" w:firstLine="565"/>
        <w:rPr>
          <w:sz w:val="28"/>
          <w:szCs w:val="28"/>
        </w:rPr>
      </w:pPr>
      <w:r w:rsidRPr="007F033C">
        <w:rPr>
          <w:sz w:val="28"/>
          <w:szCs w:val="28"/>
        </w:rPr>
        <w:t>Вывправеповторнообратитьсявуполномоченнойоргансзаявлениемопредоставленииуслугипослеустраненияуказанныхнарушений.</w:t>
      </w:r>
    </w:p>
    <w:p w:rsidR="00BD5E06" w:rsidRPr="007F033C" w:rsidRDefault="00BD5E06" w:rsidP="00BD5E06">
      <w:pPr>
        <w:spacing w:before="126" w:line="223" w:lineRule="auto"/>
        <w:ind w:left="167" w:right="392" w:firstLine="564"/>
        <w:rPr>
          <w:sz w:val="28"/>
          <w:szCs w:val="28"/>
        </w:rPr>
      </w:pPr>
      <w:r w:rsidRPr="007F033C">
        <w:rPr>
          <w:sz w:val="28"/>
          <w:szCs w:val="28"/>
        </w:rPr>
        <w:t>Данныйотказможетбытьобжалованвдосудебномпорядкепутемнаправленияжалобывуполномоченныйорган, атакжевсудебномпорядке.</w:t>
      </w:r>
    </w:p>
    <w:p w:rsidR="00BD5E06" w:rsidRPr="007F033C" w:rsidRDefault="0040558B" w:rsidP="00BD5E06">
      <w:pPr>
        <w:pStyle w:val="a3"/>
        <w:spacing w:before="5"/>
      </w:pPr>
      <w:r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2" o:title=""/>
            </v:shape>
            <w10:wrap type="topAndBottom" anchorx="page"/>
          </v:group>
        </w:pict>
      </w:r>
    </w:p>
    <w:p w:rsidR="00CE7D60" w:rsidRPr="007F033C" w:rsidRDefault="00BD5E06" w:rsidP="00DD0A2D">
      <w:pPr>
        <w:spacing w:before="78"/>
        <w:ind w:right="455"/>
        <w:jc w:val="right"/>
        <w:rPr>
          <w:sz w:val="28"/>
          <w:szCs w:val="28"/>
        </w:rPr>
      </w:pPr>
      <w:r w:rsidRPr="007F033C">
        <w:rPr>
          <w:sz w:val="28"/>
          <w:szCs w:val="28"/>
        </w:rPr>
        <w:t>М.П.</w:t>
      </w:r>
    </w:p>
    <w:sectPr w:rsidR="00CE7D60" w:rsidRPr="007F033C" w:rsidSect="00D028A1">
      <w:pgSz w:w="11910" w:h="16840"/>
      <w:pgMar w:top="60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56D571DE"/>
    <w:multiLevelType w:val="hybridMultilevel"/>
    <w:tmpl w:val="D4CE8BD4"/>
    <w:lvl w:ilvl="0" w:tplc="F87661D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1B56"/>
    <w:rsid w:val="00054DDD"/>
    <w:rsid w:val="000766FA"/>
    <w:rsid w:val="00076C49"/>
    <w:rsid w:val="00077F66"/>
    <w:rsid w:val="00082779"/>
    <w:rsid w:val="0008516B"/>
    <w:rsid w:val="00085B93"/>
    <w:rsid w:val="00095669"/>
    <w:rsid w:val="000A3AC3"/>
    <w:rsid w:val="000B3FF0"/>
    <w:rsid w:val="000C21FA"/>
    <w:rsid w:val="000E205D"/>
    <w:rsid w:val="000E2F52"/>
    <w:rsid w:val="000F3A24"/>
    <w:rsid w:val="001159B6"/>
    <w:rsid w:val="00122075"/>
    <w:rsid w:val="00127B7E"/>
    <w:rsid w:val="00130583"/>
    <w:rsid w:val="00140938"/>
    <w:rsid w:val="001623BF"/>
    <w:rsid w:val="001970F4"/>
    <w:rsid w:val="001B1471"/>
    <w:rsid w:val="001B1504"/>
    <w:rsid w:val="001C3BA4"/>
    <w:rsid w:val="001C463A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7B6E"/>
    <w:rsid w:val="00244AC1"/>
    <w:rsid w:val="002455C5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321EE2"/>
    <w:rsid w:val="003322A7"/>
    <w:rsid w:val="0035634B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E6C8C"/>
    <w:rsid w:val="003F0011"/>
    <w:rsid w:val="003F0522"/>
    <w:rsid w:val="004034B6"/>
    <w:rsid w:val="0040558B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51248"/>
    <w:rsid w:val="00473D8D"/>
    <w:rsid w:val="00473FCB"/>
    <w:rsid w:val="004820B7"/>
    <w:rsid w:val="0048235E"/>
    <w:rsid w:val="00486CB5"/>
    <w:rsid w:val="0049600A"/>
    <w:rsid w:val="004A305B"/>
    <w:rsid w:val="004A70A8"/>
    <w:rsid w:val="004B6645"/>
    <w:rsid w:val="004C0FBA"/>
    <w:rsid w:val="004E402F"/>
    <w:rsid w:val="004E6FE6"/>
    <w:rsid w:val="004F3401"/>
    <w:rsid w:val="004F4611"/>
    <w:rsid w:val="0050217D"/>
    <w:rsid w:val="005021F8"/>
    <w:rsid w:val="00503669"/>
    <w:rsid w:val="005038B5"/>
    <w:rsid w:val="00510582"/>
    <w:rsid w:val="00516B6E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60D5"/>
    <w:rsid w:val="005B3041"/>
    <w:rsid w:val="005B34A2"/>
    <w:rsid w:val="005B5BA3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20AD0"/>
    <w:rsid w:val="00621C85"/>
    <w:rsid w:val="00646FDB"/>
    <w:rsid w:val="00655009"/>
    <w:rsid w:val="0066178A"/>
    <w:rsid w:val="00665312"/>
    <w:rsid w:val="00690AD1"/>
    <w:rsid w:val="00692B41"/>
    <w:rsid w:val="006A0166"/>
    <w:rsid w:val="006A6336"/>
    <w:rsid w:val="006A6947"/>
    <w:rsid w:val="006B7268"/>
    <w:rsid w:val="006C5236"/>
    <w:rsid w:val="006D1B8A"/>
    <w:rsid w:val="006F380B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471F"/>
    <w:rsid w:val="007A088D"/>
    <w:rsid w:val="007A19D9"/>
    <w:rsid w:val="007A731B"/>
    <w:rsid w:val="007B229C"/>
    <w:rsid w:val="007D001E"/>
    <w:rsid w:val="007D41C8"/>
    <w:rsid w:val="007D43CA"/>
    <w:rsid w:val="007D7381"/>
    <w:rsid w:val="007E09EB"/>
    <w:rsid w:val="007E1F41"/>
    <w:rsid w:val="007F033C"/>
    <w:rsid w:val="007F463D"/>
    <w:rsid w:val="007F5F0D"/>
    <w:rsid w:val="007F77F6"/>
    <w:rsid w:val="00812D57"/>
    <w:rsid w:val="0083354B"/>
    <w:rsid w:val="00833810"/>
    <w:rsid w:val="00837E85"/>
    <w:rsid w:val="00844A47"/>
    <w:rsid w:val="0086268E"/>
    <w:rsid w:val="00865927"/>
    <w:rsid w:val="00891FBD"/>
    <w:rsid w:val="0089682E"/>
    <w:rsid w:val="008A7112"/>
    <w:rsid w:val="008B24A8"/>
    <w:rsid w:val="008C0525"/>
    <w:rsid w:val="008C0F47"/>
    <w:rsid w:val="008C3A59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303D6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3119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AF8"/>
    <w:rsid w:val="00AE094F"/>
    <w:rsid w:val="00AE5694"/>
    <w:rsid w:val="00AE5AE7"/>
    <w:rsid w:val="00AE7E94"/>
    <w:rsid w:val="00AF057C"/>
    <w:rsid w:val="00B11CFA"/>
    <w:rsid w:val="00B1797A"/>
    <w:rsid w:val="00B24EA6"/>
    <w:rsid w:val="00B31B73"/>
    <w:rsid w:val="00B36509"/>
    <w:rsid w:val="00B40B1A"/>
    <w:rsid w:val="00B50F86"/>
    <w:rsid w:val="00B514D9"/>
    <w:rsid w:val="00B74BA1"/>
    <w:rsid w:val="00B836EF"/>
    <w:rsid w:val="00B874FC"/>
    <w:rsid w:val="00B907A8"/>
    <w:rsid w:val="00B93201"/>
    <w:rsid w:val="00B9551D"/>
    <w:rsid w:val="00B95A48"/>
    <w:rsid w:val="00BA51B4"/>
    <w:rsid w:val="00BB4C18"/>
    <w:rsid w:val="00BB7E39"/>
    <w:rsid w:val="00BD5E06"/>
    <w:rsid w:val="00BE5728"/>
    <w:rsid w:val="00BF5DBD"/>
    <w:rsid w:val="00C01E8D"/>
    <w:rsid w:val="00C24DF3"/>
    <w:rsid w:val="00C31DA5"/>
    <w:rsid w:val="00C46A83"/>
    <w:rsid w:val="00C470D4"/>
    <w:rsid w:val="00C5676D"/>
    <w:rsid w:val="00C5798A"/>
    <w:rsid w:val="00C61494"/>
    <w:rsid w:val="00C629A8"/>
    <w:rsid w:val="00C70504"/>
    <w:rsid w:val="00C7196B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CF4E17"/>
    <w:rsid w:val="00D028A1"/>
    <w:rsid w:val="00D1113B"/>
    <w:rsid w:val="00D15173"/>
    <w:rsid w:val="00D22488"/>
    <w:rsid w:val="00D35634"/>
    <w:rsid w:val="00D45A4C"/>
    <w:rsid w:val="00D5559B"/>
    <w:rsid w:val="00D80005"/>
    <w:rsid w:val="00D9051E"/>
    <w:rsid w:val="00DA52FF"/>
    <w:rsid w:val="00DB1935"/>
    <w:rsid w:val="00DD0A2D"/>
    <w:rsid w:val="00DF3690"/>
    <w:rsid w:val="00DF3E15"/>
    <w:rsid w:val="00E00068"/>
    <w:rsid w:val="00E23C75"/>
    <w:rsid w:val="00E403D0"/>
    <w:rsid w:val="00E409C4"/>
    <w:rsid w:val="00E531DF"/>
    <w:rsid w:val="00E57B05"/>
    <w:rsid w:val="00E730AB"/>
    <w:rsid w:val="00E770F2"/>
    <w:rsid w:val="00E803AE"/>
    <w:rsid w:val="00E81D7A"/>
    <w:rsid w:val="00EA0397"/>
    <w:rsid w:val="00EC0E64"/>
    <w:rsid w:val="00ED2903"/>
    <w:rsid w:val="00EF2FB3"/>
    <w:rsid w:val="00F1322C"/>
    <w:rsid w:val="00F15502"/>
    <w:rsid w:val="00F17511"/>
    <w:rsid w:val="00F201E7"/>
    <w:rsid w:val="00F24CCF"/>
    <w:rsid w:val="00F40349"/>
    <w:rsid w:val="00F45D18"/>
    <w:rsid w:val="00F50551"/>
    <w:rsid w:val="00F52AF3"/>
    <w:rsid w:val="00F55638"/>
    <w:rsid w:val="00F8576E"/>
    <w:rsid w:val="00F918B1"/>
    <w:rsid w:val="00F925F1"/>
    <w:rsid w:val="00FB05D3"/>
    <w:rsid w:val="00FB5A05"/>
    <w:rsid w:val="00FC3B10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028A1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28A1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D028A1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028A1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028A1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028A1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ConsPlusNonformat">
    <w:name w:val="ConsPlusNonformat"/>
    <w:rsid w:val="00AE094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footnote text"/>
    <w:basedOn w:val="a"/>
    <w:link w:val="af3"/>
    <w:semiHidden/>
    <w:rsid w:val="00AE094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AE09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-151">
    <w:name w:val="Таблица-сетка 1 светлая — акцент 51"/>
    <w:basedOn w:val="a1"/>
    <w:uiPriority w:val="46"/>
    <w:rsid w:val="00AE094F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No Spacing"/>
    <w:uiPriority w:val="99"/>
    <w:qFormat/>
    <w:rsid w:val="004F461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hyperlink" Target="http://mobileonline.garant.ru/" TargetMode="External"/><Relationship Id="rId71" Type="http://schemas.openxmlformats.org/officeDocument/2006/relationships/image" Target="media/image6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theme" Target="theme/theme1.xml"/><Relationship Id="rId5" Type="http://schemas.openxmlformats.org/officeDocument/2006/relationships/hyperlink" Target="http://bl.tl.orb.ru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640144041317A2B9C7163D180BB8274B9EAAA1E06A6EF8750511EDB585A289083640E9BE05B733CE5888A464XFR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49</Pages>
  <Words>13550</Words>
  <Characters>77240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Кривицкая Екатерина Васильевна</dc:creator>
  <cp:keywords/>
  <dc:description/>
  <cp:lastModifiedBy>User</cp:lastModifiedBy>
  <cp:revision>76</cp:revision>
  <cp:lastPrinted>2023-02-06T12:01:00Z</cp:lastPrinted>
  <dcterms:created xsi:type="dcterms:W3CDTF">2023-02-02T07:49:00Z</dcterms:created>
  <dcterms:modified xsi:type="dcterms:W3CDTF">2023-05-26T06:52:00Z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